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213" w:rsidRDefault="005D2244" w:rsidP="000C4F90">
      <w:pPr>
        <w:spacing w:before="241"/>
        <w:sectPr w:rsidR="00603213">
          <w:type w:val="continuous"/>
          <w:pgSz w:w="11900" w:h="16850"/>
          <w:pgMar w:top="160" w:right="440" w:bottom="280" w:left="1120" w:header="720" w:footer="720" w:gutter="0"/>
          <w:cols w:num="2" w:space="720" w:equalWidth="0">
            <w:col w:w="6021" w:space="140"/>
            <w:col w:w="4179"/>
          </w:cols>
        </w:sectPr>
      </w:pPr>
      <w:r>
        <w:br w:type="column"/>
      </w:r>
      <w:r w:rsidR="000C4F90">
        <w:lastRenderedPageBreak/>
        <w:t xml:space="preserve"> Утверждено приказом директора от 30.08.2023 №186</w:t>
      </w:r>
    </w:p>
    <w:p w:rsidR="000C4F90" w:rsidRDefault="000C4F90">
      <w:pPr>
        <w:pStyle w:val="a4"/>
        <w:spacing w:line="331" w:lineRule="exact"/>
        <w:ind w:right="2094"/>
      </w:pPr>
    </w:p>
    <w:p w:rsidR="00603213" w:rsidRDefault="005D2244">
      <w:pPr>
        <w:pStyle w:val="a4"/>
        <w:spacing w:line="331" w:lineRule="exact"/>
        <w:ind w:right="2094"/>
      </w:pPr>
      <w:r>
        <w:t>План</w:t>
      </w:r>
      <w:r w:rsidR="000C4F90">
        <w:t xml:space="preserve"> </w:t>
      </w:r>
      <w:r>
        <w:rPr>
          <w:spacing w:val="-2"/>
        </w:rPr>
        <w:t>мероприятий</w:t>
      </w:r>
    </w:p>
    <w:p w:rsidR="00603213" w:rsidRDefault="000C4F90">
      <w:pPr>
        <w:pStyle w:val="a4"/>
        <w:spacing w:before="3" w:line="242" w:lineRule="auto"/>
      </w:pPr>
      <w:r>
        <w:t>п</w:t>
      </w:r>
      <w:r w:rsidR="005D2244">
        <w:t>о</w:t>
      </w:r>
      <w:r>
        <w:t xml:space="preserve"> </w:t>
      </w:r>
      <w:r w:rsidR="005D2244">
        <w:t>профилактике</w:t>
      </w:r>
      <w:r>
        <w:t xml:space="preserve"> </w:t>
      </w:r>
      <w:r w:rsidR="005D2244">
        <w:t>употребления</w:t>
      </w:r>
      <w:r>
        <w:t xml:space="preserve"> ПАВ на 2023-2024</w:t>
      </w:r>
      <w:r w:rsidR="005D2244">
        <w:t xml:space="preserve"> учебный год</w:t>
      </w:r>
    </w:p>
    <w:p w:rsidR="00603213" w:rsidRDefault="00603213">
      <w:pPr>
        <w:rPr>
          <w:b/>
          <w:sz w:val="20"/>
        </w:rPr>
      </w:pPr>
    </w:p>
    <w:p w:rsidR="00603213" w:rsidRDefault="00603213">
      <w:pPr>
        <w:rPr>
          <w:b/>
          <w:sz w:val="20"/>
        </w:rPr>
      </w:pPr>
    </w:p>
    <w:p w:rsidR="00603213" w:rsidRDefault="00603213">
      <w:pPr>
        <w:spacing w:before="24"/>
        <w:rPr>
          <w:b/>
          <w:sz w:val="20"/>
        </w:rPr>
      </w:pPr>
    </w:p>
    <w:tbl>
      <w:tblPr>
        <w:tblStyle w:val="TableNormal"/>
        <w:tblW w:w="9629" w:type="dxa"/>
        <w:tblInd w:w="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7"/>
        <w:gridCol w:w="4468"/>
        <w:gridCol w:w="1355"/>
        <w:gridCol w:w="1861"/>
        <w:gridCol w:w="968"/>
      </w:tblGrid>
      <w:tr w:rsidR="00603213" w:rsidTr="000C4F90">
        <w:trPr>
          <w:trHeight w:val="937"/>
        </w:trPr>
        <w:tc>
          <w:tcPr>
            <w:tcW w:w="977" w:type="dxa"/>
          </w:tcPr>
          <w:p w:rsidR="00603213" w:rsidRDefault="005D2244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№</w:t>
            </w:r>
            <w:proofErr w:type="spellStart"/>
            <w:proofErr w:type="gramStart"/>
            <w:r>
              <w:rPr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spacing w:val="-5"/>
                <w:sz w:val="24"/>
              </w:rPr>
              <w:t>/</w:t>
            </w:r>
            <w:proofErr w:type="spellStart"/>
            <w:r>
              <w:rPr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4468" w:type="dxa"/>
          </w:tcPr>
          <w:p w:rsidR="00603213" w:rsidRDefault="005D2244">
            <w:pPr>
              <w:pStyle w:val="TableParagraph"/>
              <w:ind w:left="16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</w:p>
        </w:tc>
        <w:tc>
          <w:tcPr>
            <w:tcW w:w="1355" w:type="dxa"/>
          </w:tcPr>
          <w:p w:rsidR="00603213" w:rsidRDefault="005D2244">
            <w:pPr>
              <w:pStyle w:val="TableParagraph"/>
              <w:spacing w:before="32" w:line="268" w:lineRule="auto"/>
              <w:ind w:left="190" w:right="153" w:firstLine="3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Сроки </w:t>
            </w:r>
            <w:proofErr w:type="gramStart"/>
            <w:r>
              <w:rPr>
                <w:spacing w:val="-2"/>
                <w:sz w:val="24"/>
              </w:rPr>
              <w:t>исполнен</w:t>
            </w:r>
            <w:proofErr w:type="gramEnd"/>
          </w:p>
          <w:p w:rsidR="00603213" w:rsidRDefault="005D2244">
            <w:pPr>
              <w:pStyle w:val="TableParagraph"/>
              <w:spacing w:before="54" w:line="213" w:lineRule="exact"/>
              <w:ind w:left="117" w:right="111"/>
              <w:jc w:val="center"/>
              <w:rPr>
                <w:rFonts w:ascii="Sylfaen" w:hAnsi="Sylfaen"/>
                <w:sz w:val="17"/>
              </w:rPr>
            </w:pPr>
            <w:r>
              <w:rPr>
                <w:rFonts w:ascii="Sylfaen" w:hAnsi="Sylfaen"/>
                <w:spacing w:val="-5"/>
                <w:sz w:val="17"/>
              </w:rPr>
              <w:t>ИЯ</w:t>
            </w:r>
          </w:p>
        </w:tc>
        <w:tc>
          <w:tcPr>
            <w:tcW w:w="1861" w:type="dxa"/>
          </w:tcPr>
          <w:p w:rsidR="00603213" w:rsidRDefault="005D2244">
            <w:pPr>
              <w:pStyle w:val="TableParagraph"/>
              <w:ind w:left="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  <w:p w:rsidR="00603213" w:rsidRDefault="005D2244">
            <w:pPr>
              <w:pStyle w:val="TableParagraph"/>
              <w:spacing w:before="84" w:line="240" w:lineRule="auto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исполнитель</w:t>
            </w:r>
          </w:p>
        </w:tc>
        <w:tc>
          <w:tcPr>
            <w:tcW w:w="968" w:type="dxa"/>
          </w:tcPr>
          <w:p w:rsidR="00603213" w:rsidRDefault="005D2244" w:rsidP="000C4F90">
            <w:pPr>
              <w:pStyle w:val="TableParagraph"/>
              <w:spacing w:line="208" w:lineRule="auto"/>
              <w:ind w:right="23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  <w:r>
              <w:rPr>
                <w:spacing w:val="-10"/>
                <w:sz w:val="24"/>
              </w:rPr>
              <w:t>ы</w:t>
            </w:r>
          </w:p>
        </w:tc>
      </w:tr>
      <w:tr w:rsidR="00603213" w:rsidTr="000C4F90">
        <w:trPr>
          <w:trHeight w:val="611"/>
        </w:trPr>
        <w:tc>
          <w:tcPr>
            <w:tcW w:w="9629" w:type="dxa"/>
            <w:gridSpan w:val="5"/>
          </w:tcPr>
          <w:p w:rsidR="00603213" w:rsidRDefault="005D2244">
            <w:pPr>
              <w:pStyle w:val="TableParagraph"/>
              <w:spacing w:before="39" w:line="240" w:lineRule="auto"/>
              <w:ind w:left="3521"/>
              <w:rPr>
                <w:b/>
                <w:sz w:val="24"/>
              </w:rPr>
            </w:pPr>
            <w:r>
              <w:rPr>
                <w:b/>
                <w:sz w:val="24"/>
              </w:rPr>
              <w:t>1.Работас</w:t>
            </w:r>
            <w:r>
              <w:rPr>
                <w:b/>
                <w:spacing w:val="-2"/>
                <w:sz w:val="24"/>
              </w:rPr>
              <w:t xml:space="preserve"> учащимися</w:t>
            </w:r>
          </w:p>
          <w:p w:rsidR="00603213" w:rsidRDefault="005D2244">
            <w:pPr>
              <w:pStyle w:val="TableParagraph"/>
              <w:spacing w:before="24" w:line="252" w:lineRule="exact"/>
              <w:ind w:left="2736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 w:rsidR="000C4F9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ПАВ,</w:t>
            </w:r>
            <w:r w:rsidR="000C4F9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пропаганда</w:t>
            </w:r>
            <w:r w:rsidR="000C4F9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здорового</w:t>
            </w:r>
            <w:r w:rsidR="000C4F9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образа</w:t>
            </w:r>
            <w:r w:rsidR="000C4F90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жизни</w:t>
            </w:r>
          </w:p>
        </w:tc>
      </w:tr>
      <w:tr w:rsidR="00603213" w:rsidTr="000C4F90">
        <w:trPr>
          <w:trHeight w:val="926"/>
        </w:trPr>
        <w:tc>
          <w:tcPr>
            <w:tcW w:w="977" w:type="dxa"/>
          </w:tcPr>
          <w:p w:rsidR="00603213" w:rsidRDefault="005D2244">
            <w:pPr>
              <w:pStyle w:val="TableParagraph"/>
              <w:ind w:right="13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468" w:type="dxa"/>
          </w:tcPr>
          <w:p w:rsidR="00603213" w:rsidRDefault="005D2244">
            <w:pPr>
              <w:pStyle w:val="TableParagraph"/>
              <w:spacing w:before="26" w:line="268" w:lineRule="auto"/>
              <w:ind w:left="661" w:right="657" w:firstLine="4"/>
              <w:jc w:val="center"/>
              <w:rPr>
                <w:sz w:val="24"/>
              </w:rPr>
            </w:pPr>
            <w:r>
              <w:rPr>
                <w:sz w:val="24"/>
              </w:rPr>
              <w:t>Классные часы, посвящённые зависимостей</w:t>
            </w:r>
            <w:r w:rsidR="000C4F90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согласно</w:t>
            </w:r>
            <w:r w:rsidR="000C4F9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планов</w:t>
            </w:r>
            <w:proofErr w:type="gramEnd"/>
          </w:p>
          <w:p w:rsidR="00603213" w:rsidRDefault="000C4F90">
            <w:pPr>
              <w:pStyle w:val="TableParagraph"/>
              <w:spacing w:before="3" w:line="259" w:lineRule="exact"/>
              <w:ind w:left="15" w:right="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5D2244">
              <w:rPr>
                <w:sz w:val="24"/>
              </w:rPr>
              <w:t>оспитательной</w:t>
            </w:r>
            <w:r>
              <w:rPr>
                <w:sz w:val="24"/>
              </w:rPr>
              <w:t xml:space="preserve"> </w:t>
            </w:r>
            <w:r w:rsidR="005D2244">
              <w:rPr>
                <w:sz w:val="24"/>
              </w:rPr>
              <w:t>работы</w:t>
            </w:r>
            <w:r>
              <w:rPr>
                <w:sz w:val="24"/>
              </w:rPr>
              <w:t xml:space="preserve"> </w:t>
            </w:r>
            <w:proofErr w:type="spellStart"/>
            <w:r w:rsidR="005D2244">
              <w:rPr>
                <w:sz w:val="24"/>
              </w:rPr>
              <w:t>кл</w:t>
            </w:r>
            <w:proofErr w:type="gramStart"/>
            <w:r w:rsidR="005D2244">
              <w:rPr>
                <w:sz w:val="24"/>
              </w:rPr>
              <w:t>.р</w:t>
            </w:r>
            <w:proofErr w:type="gramEnd"/>
            <w:r w:rsidR="005D2244">
              <w:rPr>
                <w:sz w:val="24"/>
              </w:rPr>
              <w:t>ук-</w:t>
            </w:r>
            <w:r w:rsidR="005D2244">
              <w:rPr>
                <w:spacing w:val="-5"/>
                <w:sz w:val="24"/>
              </w:rPr>
              <w:t>лей</w:t>
            </w:r>
            <w:proofErr w:type="spellEnd"/>
          </w:p>
        </w:tc>
        <w:tc>
          <w:tcPr>
            <w:tcW w:w="1355" w:type="dxa"/>
          </w:tcPr>
          <w:p w:rsidR="00603213" w:rsidRDefault="005D2244">
            <w:pPr>
              <w:pStyle w:val="TableParagraph"/>
              <w:spacing w:before="21" w:line="266" w:lineRule="auto"/>
              <w:ind w:left="452" w:right="153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 w:rsidR="000C4F9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61" w:type="dxa"/>
          </w:tcPr>
          <w:p w:rsidR="00603213" w:rsidRDefault="005D2244">
            <w:pPr>
              <w:pStyle w:val="TableParagraph"/>
              <w:ind w:left="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603213" w:rsidRDefault="005D2244">
            <w:pPr>
              <w:pStyle w:val="TableParagraph"/>
              <w:spacing w:before="84" w:line="240" w:lineRule="auto"/>
              <w:ind w:left="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968" w:type="dxa"/>
          </w:tcPr>
          <w:p w:rsidR="00603213" w:rsidRDefault="005D2244">
            <w:pPr>
              <w:pStyle w:val="TableParagraph"/>
              <w:ind w:left="33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</w:tr>
      <w:tr w:rsidR="00603213" w:rsidTr="000C4F90">
        <w:trPr>
          <w:trHeight w:val="930"/>
        </w:trPr>
        <w:tc>
          <w:tcPr>
            <w:tcW w:w="977" w:type="dxa"/>
          </w:tcPr>
          <w:p w:rsidR="00603213" w:rsidRDefault="005D2244">
            <w:pPr>
              <w:pStyle w:val="TableParagraph"/>
              <w:ind w:right="13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468" w:type="dxa"/>
          </w:tcPr>
          <w:p w:rsidR="00603213" w:rsidRDefault="005D2244">
            <w:pPr>
              <w:pStyle w:val="TableParagraph"/>
              <w:spacing w:before="32" w:line="266" w:lineRule="auto"/>
              <w:ind w:left="443" w:firstLine="444"/>
              <w:rPr>
                <w:sz w:val="24"/>
              </w:rPr>
            </w:pPr>
            <w:r>
              <w:rPr>
                <w:sz w:val="24"/>
              </w:rPr>
              <w:t>Проведение тематических профилактических</w:t>
            </w:r>
            <w:r w:rsidR="000C4F90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 w:rsidR="000C4F90">
              <w:rPr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z w:val="24"/>
              </w:rPr>
              <w:t>асов</w:t>
            </w:r>
          </w:p>
          <w:p w:rsidR="00603213" w:rsidRDefault="005D2244">
            <w:pPr>
              <w:pStyle w:val="TableParagraph"/>
              <w:spacing w:line="266" w:lineRule="exact"/>
              <w:ind w:left="998"/>
              <w:rPr>
                <w:sz w:val="24"/>
              </w:rPr>
            </w:pPr>
            <w:r>
              <w:rPr>
                <w:sz w:val="24"/>
              </w:rPr>
              <w:t>«Здоровье</w:t>
            </w:r>
            <w:r w:rsidR="000C4F90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0C4F90">
              <w:rPr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 w:rsidR="000C4F9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выбор»</w:t>
            </w:r>
          </w:p>
        </w:tc>
        <w:tc>
          <w:tcPr>
            <w:tcW w:w="1355" w:type="dxa"/>
          </w:tcPr>
          <w:p w:rsidR="00603213" w:rsidRDefault="005D2244">
            <w:pPr>
              <w:pStyle w:val="TableParagraph"/>
              <w:spacing w:before="25" w:line="271" w:lineRule="auto"/>
              <w:ind w:left="452" w:right="153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 w:rsidR="000C4F9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61" w:type="dxa"/>
          </w:tcPr>
          <w:p w:rsidR="00603213" w:rsidRDefault="005D2244">
            <w:pPr>
              <w:pStyle w:val="TableParagraph"/>
              <w:ind w:left="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603213" w:rsidRDefault="005D2244">
            <w:pPr>
              <w:pStyle w:val="TableParagraph"/>
              <w:spacing w:before="84" w:line="240" w:lineRule="auto"/>
              <w:ind w:left="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968" w:type="dxa"/>
          </w:tcPr>
          <w:p w:rsidR="00603213" w:rsidRDefault="005D2244">
            <w:pPr>
              <w:pStyle w:val="TableParagraph"/>
              <w:ind w:left="33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</w:tr>
      <w:tr w:rsidR="00603213" w:rsidTr="000C4F90">
        <w:trPr>
          <w:trHeight w:val="930"/>
        </w:trPr>
        <w:tc>
          <w:tcPr>
            <w:tcW w:w="977" w:type="dxa"/>
          </w:tcPr>
          <w:p w:rsidR="00603213" w:rsidRDefault="005D2244">
            <w:pPr>
              <w:pStyle w:val="TableParagraph"/>
              <w:ind w:right="13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468" w:type="dxa"/>
          </w:tcPr>
          <w:p w:rsidR="00603213" w:rsidRDefault="005D2244">
            <w:pPr>
              <w:pStyle w:val="TableParagraph"/>
              <w:spacing w:before="25" w:line="268" w:lineRule="auto"/>
              <w:ind w:left="563" w:hanging="356"/>
              <w:rPr>
                <w:sz w:val="24"/>
              </w:rPr>
            </w:pPr>
            <w:r>
              <w:rPr>
                <w:sz w:val="24"/>
              </w:rPr>
              <w:t>ПривлечениеспециалистовЦОВГ1для профилактических мероприятий</w:t>
            </w:r>
          </w:p>
        </w:tc>
        <w:tc>
          <w:tcPr>
            <w:tcW w:w="1355" w:type="dxa"/>
          </w:tcPr>
          <w:p w:rsidR="00603213" w:rsidRDefault="005D2244">
            <w:pPr>
              <w:pStyle w:val="TableParagraph"/>
              <w:spacing w:line="310" w:lineRule="exact"/>
              <w:ind w:left="117" w:right="11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0C4F9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61" w:type="dxa"/>
          </w:tcPr>
          <w:p w:rsidR="00603213" w:rsidRDefault="005D2244" w:rsidP="000C4F90">
            <w:pPr>
              <w:pStyle w:val="TableParagraph"/>
              <w:spacing w:before="25" w:line="268" w:lineRule="auto"/>
              <w:ind w:left="542" w:right="29" w:hanging="509"/>
              <w:rPr>
                <w:sz w:val="24"/>
              </w:rPr>
            </w:pPr>
            <w:r>
              <w:rPr>
                <w:sz w:val="24"/>
              </w:rPr>
              <w:t>Врачи</w:t>
            </w:r>
            <w:r w:rsidR="000C4F90">
              <w:rPr>
                <w:sz w:val="24"/>
              </w:rPr>
              <w:t xml:space="preserve"> </w:t>
            </w:r>
          </w:p>
        </w:tc>
        <w:tc>
          <w:tcPr>
            <w:tcW w:w="968" w:type="dxa"/>
          </w:tcPr>
          <w:p w:rsidR="00603213" w:rsidRDefault="005D2244">
            <w:pPr>
              <w:pStyle w:val="TableParagraph"/>
              <w:ind w:left="292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</w:tr>
      <w:tr w:rsidR="00603213" w:rsidTr="000C4F90">
        <w:trPr>
          <w:trHeight w:val="921"/>
        </w:trPr>
        <w:tc>
          <w:tcPr>
            <w:tcW w:w="977" w:type="dxa"/>
          </w:tcPr>
          <w:p w:rsidR="00603213" w:rsidRDefault="005D2244">
            <w:pPr>
              <w:pStyle w:val="TableParagraph"/>
              <w:ind w:right="13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468" w:type="dxa"/>
          </w:tcPr>
          <w:p w:rsidR="00603213" w:rsidRDefault="005D2244">
            <w:pPr>
              <w:pStyle w:val="TableParagraph"/>
              <w:spacing w:before="23" w:line="240" w:lineRule="auto"/>
              <w:ind w:left="14" w:right="11"/>
              <w:jc w:val="center"/>
              <w:rPr>
                <w:sz w:val="24"/>
              </w:rPr>
            </w:pPr>
            <w:r>
              <w:rPr>
                <w:sz w:val="24"/>
              </w:rPr>
              <w:t>Тренинги</w:t>
            </w:r>
            <w:r w:rsidR="000C4F90">
              <w:rPr>
                <w:sz w:val="24"/>
              </w:rPr>
              <w:t xml:space="preserve"> </w:t>
            </w:r>
            <w:r>
              <w:rPr>
                <w:sz w:val="24"/>
              </w:rPr>
              <w:t>"Основы</w:t>
            </w:r>
            <w:r w:rsidR="000C4F90"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семейного</w:t>
            </w:r>
            <w:proofErr w:type="gramEnd"/>
          </w:p>
          <w:p w:rsidR="00603213" w:rsidRDefault="005D2244">
            <w:pPr>
              <w:pStyle w:val="TableParagraph"/>
              <w:spacing w:before="2" w:line="300" w:lineRule="atLeast"/>
              <w:ind w:left="14" w:right="9"/>
              <w:jc w:val="center"/>
              <w:rPr>
                <w:sz w:val="24"/>
              </w:rPr>
            </w:pPr>
            <w:r>
              <w:rPr>
                <w:sz w:val="24"/>
              </w:rPr>
              <w:t>благополучия</w:t>
            </w:r>
            <w:proofErr w:type="gramStart"/>
            <w:r>
              <w:rPr>
                <w:sz w:val="24"/>
              </w:rPr>
              <w:t>"с</w:t>
            </w:r>
            <w:proofErr w:type="gramEnd"/>
            <w:r>
              <w:rPr>
                <w:sz w:val="24"/>
              </w:rPr>
              <w:t>овместно</w:t>
            </w:r>
            <w:r w:rsidR="000C4F90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0C4F90">
              <w:rPr>
                <w:sz w:val="24"/>
              </w:rPr>
              <w:t xml:space="preserve"> </w:t>
            </w:r>
            <w:r>
              <w:rPr>
                <w:sz w:val="24"/>
              </w:rPr>
              <w:t>центром соц.защиты "Семья"</w:t>
            </w:r>
          </w:p>
        </w:tc>
        <w:tc>
          <w:tcPr>
            <w:tcW w:w="1355" w:type="dxa"/>
          </w:tcPr>
          <w:p w:rsidR="00603213" w:rsidRDefault="005D2244">
            <w:pPr>
              <w:pStyle w:val="TableParagraph"/>
              <w:ind w:left="459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861" w:type="dxa"/>
          </w:tcPr>
          <w:p w:rsidR="00603213" w:rsidRDefault="005D2244">
            <w:pPr>
              <w:pStyle w:val="TableParagraph"/>
              <w:ind w:left="3" w:right="3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>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</w:p>
        </w:tc>
        <w:tc>
          <w:tcPr>
            <w:tcW w:w="968" w:type="dxa"/>
          </w:tcPr>
          <w:p w:rsidR="00603213" w:rsidRDefault="005D2244">
            <w:pPr>
              <w:pStyle w:val="TableParagraph"/>
              <w:ind w:left="292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</w:tr>
      <w:tr w:rsidR="00603213" w:rsidTr="000C4F90">
        <w:trPr>
          <w:trHeight w:val="1545"/>
        </w:trPr>
        <w:tc>
          <w:tcPr>
            <w:tcW w:w="977" w:type="dxa"/>
          </w:tcPr>
          <w:p w:rsidR="00603213" w:rsidRDefault="005D2244">
            <w:pPr>
              <w:pStyle w:val="TableParagraph"/>
              <w:ind w:right="13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4468" w:type="dxa"/>
          </w:tcPr>
          <w:p w:rsidR="00603213" w:rsidRDefault="00603213">
            <w:pPr>
              <w:pStyle w:val="TableParagraph"/>
              <w:spacing w:before="66" w:line="240" w:lineRule="auto"/>
              <w:rPr>
                <w:b/>
                <w:sz w:val="24"/>
              </w:rPr>
            </w:pPr>
          </w:p>
          <w:p w:rsidR="00603213" w:rsidRDefault="005D2244">
            <w:pPr>
              <w:pStyle w:val="TableParagraph"/>
              <w:spacing w:line="240" w:lineRule="auto"/>
              <w:ind w:left="227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 w:rsidR="000C4F90">
              <w:rPr>
                <w:sz w:val="24"/>
              </w:rPr>
              <w:t xml:space="preserve"> </w:t>
            </w:r>
            <w:r>
              <w:rPr>
                <w:sz w:val="24"/>
              </w:rPr>
              <w:t>ПАВ</w:t>
            </w:r>
            <w:r w:rsidR="000C4F90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C4F90">
              <w:rPr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 w:rsidR="000C4F9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классах</w:t>
            </w:r>
          </w:p>
          <w:p w:rsidR="00603213" w:rsidRDefault="005D2244" w:rsidP="000C4F90">
            <w:pPr>
              <w:pStyle w:val="TableParagraph"/>
              <w:spacing w:before="29" w:line="266" w:lineRule="auto"/>
              <w:ind w:left="9" w:firstLine="381"/>
              <w:rPr>
                <w:sz w:val="24"/>
              </w:rPr>
            </w:pPr>
            <w:r>
              <w:rPr>
                <w:sz w:val="24"/>
              </w:rPr>
              <w:t>«Что значит жить по правилам: «Не навреди</w:t>
            </w:r>
            <w:r w:rsidR="000C4F90">
              <w:rPr>
                <w:sz w:val="24"/>
              </w:rPr>
              <w:t xml:space="preserve"> </w:t>
            </w:r>
            <w:r>
              <w:rPr>
                <w:sz w:val="24"/>
              </w:rPr>
              <w:t>себе:</w:t>
            </w:r>
            <w:r w:rsidR="000C4F90">
              <w:rPr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 w:rsidR="000C4F90">
              <w:rPr>
                <w:sz w:val="24"/>
              </w:rPr>
              <w:t xml:space="preserve"> </w:t>
            </w:r>
            <w:r>
              <w:rPr>
                <w:sz w:val="24"/>
              </w:rPr>
              <w:t>ПАВ</w:t>
            </w:r>
            <w:r w:rsidR="000C4F90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0C4F90">
              <w:rPr>
                <w:sz w:val="24"/>
              </w:rPr>
              <w:t xml:space="preserve"> </w:t>
            </w:r>
            <w:r>
              <w:rPr>
                <w:sz w:val="24"/>
              </w:rPr>
              <w:t>неокрепший</w:t>
            </w:r>
            <w:r w:rsidR="000C4F9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организм»</w:t>
            </w:r>
          </w:p>
        </w:tc>
        <w:tc>
          <w:tcPr>
            <w:tcW w:w="1355" w:type="dxa"/>
          </w:tcPr>
          <w:p w:rsidR="00603213" w:rsidRDefault="005D2244">
            <w:pPr>
              <w:pStyle w:val="TableParagraph"/>
              <w:spacing w:before="30" w:line="276" w:lineRule="auto"/>
              <w:ind w:left="452" w:right="153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 w:rsidR="000C4F9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61" w:type="dxa"/>
          </w:tcPr>
          <w:p w:rsidR="00603213" w:rsidRDefault="005D2244">
            <w:pPr>
              <w:pStyle w:val="TableParagraph"/>
              <w:spacing w:before="25" w:line="268" w:lineRule="auto"/>
              <w:ind w:left="65" w:right="63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руководители </w:t>
            </w:r>
            <w:r>
              <w:rPr>
                <w:sz w:val="24"/>
              </w:rPr>
              <w:t>старших</w:t>
            </w:r>
            <w:r w:rsidR="000C4F90">
              <w:rPr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968" w:type="dxa"/>
          </w:tcPr>
          <w:p w:rsidR="00603213" w:rsidRDefault="005D2244">
            <w:pPr>
              <w:pStyle w:val="TableParagraph"/>
              <w:ind w:left="292"/>
              <w:rPr>
                <w:sz w:val="24"/>
              </w:rPr>
            </w:pPr>
            <w:r>
              <w:rPr>
                <w:spacing w:val="-2"/>
                <w:sz w:val="24"/>
              </w:rPr>
              <w:t>9-</w:t>
            </w:r>
            <w:r>
              <w:rPr>
                <w:spacing w:val="-5"/>
                <w:sz w:val="24"/>
              </w:rPr>
              <w:t>11</w:t>
            </w:r>
          </w:p>
        </w:tc>
      </w:tr>
      <w:tr w:rsidR="00603213" w:rsidTr="000C4F90">
        <w:trPr>
          <w:trHeight w:val="1237"/>
        </w:trPr>
        <w:tc>
          <w:tcPr>
            <w:tcW w:w="977" w:type="dxa"/>
          </w:tcPr>
          <w:p w:rsidR="00603213" w:rsidRDefault="005D2244">
            <w:pPr>
              <w:pStyle w:val="TableParagraph"/>
              <w:ind w:right="13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4468" w:type="dxa"/>
          </w:tcPr>
          <w:p w:rsidR="00603213" w:rsidRDefault="005D2244">
            <w:pPr>
              <w:pStyle w:val="TableParagraph"/>
              <w:spacing w:before="25" w:line="268" w:lineRule="auto"/>
              <w:ind w:left="14" w:right="8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 w:rsidR="000C4F90">
              <w:rPr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 w:rsidR="000C4F90">
              <w:rPr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 w:rsidR="000C4F90">
              <w:rPr>
                <w:sz w:val="24"/>
              </w:rPr>
              <w:t xml:space="preserve"> </w:t>
            </w:r>
            <w:r>
              <w:rPr>
                <w:sz w:val="24"/>
              </w:rPr>
              <w:t>«Выбор</w:t>
            </w:r>
            <w:r w:rsidR="000C4F90">
              <w:rPr>
                <w:sz w:val="24"/>
              </w:rPr>
              <w:t xml:space="preserve"> </w:t>
            </w:r>
            <w:r>
              <w:rPr>
                <w:sz w:val="24"/>
              </w:rPr>
              <w:t>за тобой.</w:t>
            </w:r>
            <w:r w:rsidR="000C4F90">
              <w:rPr>
                <w:sz w:val="24"/>
              </w:rPr>
              <w:t xml:space="preserve"> </w:t>
            </w:r>
            <w:r>
              <w:rPr>
                <w:sz w:val="24"/>
              </w:rPr>
              <w:t>Вредные</w:t>
            </w:r>
            <w:r w:rsidR="000C4F90">
              <w:rPr>
                <w:sz w:val="24"/>
              </w:rPr>
              <w:t xml:space="preserve"> </w:t>
            </w:r>
            <w:r>
              <w:rPr>
                <w:sz w:val="24"/>
              </w:rPr>
              <w:t>привычки</w:t>
            </w:r>
            <w:r w:rsidR="000C4F9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C4F90">
              <w:rPr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доровый образ жизни»</w:t>
            </w:r>
          </w:p>
        </w:tc>
        <w:tc>
          <w:tcPr>
            <w:tcW w:w="1355" w:type="dxa"/>
          </w:tcPr>
          <w:p w:rsidR="00603213" w:rsidRDefault="005D2244">
            <w:pPr>
              <w:pStyle w:val="TableParagraph"/>
              <w:spacing w:before="25" w:line="268" w:lineRule="auto"/>
              <w:ind w:left="452" w:right="153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 w:rsidR="000C4F9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61" w:type="dxa"/>
          </w:tcPr>
          <w:p w:rsidR="00603213" w:rsidRDefault="005D2244">
            <w:pPr>
              <w:pStyle w:val="TableParagraph"/>
              <w:spacing w:line="310" w:lineRule="exact"/>
              <w:ind w:left="185" w:right="184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руководители, </w:t>
            </w:r>
            <w:r>
              <w:rPr>
                <w:sz w:val="24"/>
              </w:rPr>
              <w:t xml:space="preserve">учителя </w:t>
            </w:r>
            <w:proofErr w:type="gramStart"/>
            <w:r>
              <w:rPr>
                <w:sz w:val="24"/>
              </w:rPr>
              <w:t>ИЗО</w:t>
            </w:r>
            <w:proofErr w:type="gram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технологии</w:t>
            </w:r>
          </w:p>
        </w:tc>
        <w:tc>
          <w:tcPr>
            <w:tcW w:w="968" w:type="dxa"/>
          </w:tcPr>
          <w:p w:rsidR="00603213" w:rsidRDefault="005D2244">
            <w:pPr>
              <w:pStyle w:val="TableParagraph"/>
              <w:ind w:left="20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</w:tr>
      <w:tr w:rsidR="00603213" w:rsidTr="000C4F90">
        <w:trPr>
          <w:trHeight w:val="1536"/>
        </w:trPr>
        <w:tc>
          <w:tcPr>
            <w:tcW w:w="977" w:type="dxa"/>
          </w:tcPr>
          <w:p w:rsidR="00603213" w:rsidRDefault="005D2244">
            <w:pPr>
              <w:pStyle w:val="TableParagraph"/>
              <w:spacing w:line="242" w:lineRule="exact"/>
              <w:ind w:right="13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4468" w:type="dxa"/>
          </w:tcPr>
          <w:p w:rsidR="00603213" w:rsidRDefault="005D2244">
            <w:pPr>
              <w:pStyle w:val="TableParagraph"/>
              <w:spacing w:before="28" w:line="264" w:lineRule="auto"/>
              <w:ind w:left="150" w:firstLine="1051"/>
              <w:rPr>
                <w:sz w:val="24"/>
              </w:rPr>
            </w:pPr>
            <w:r>
              <w:rPr>
                <w:sz w:val="24"/>
              </w:rPr>
              <w:t>Беседа «Химические и биологические</w:t>
            </w:r>
            <w:r w:rsidR="000C4F90">
              <w:rPr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 w:rsidR="000C4F90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C4F90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организме</w:t>
            </w:r>
            <w:r w:rsidR="000C4F90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0C4F90" w:rsidRDefault="000C4F90" w:rsidP="000C4F90">
            <w:pPr>
              <w:pStyle w:val="TableParagraph"/>
              <w:spacing w:before="5" w:line="264" w:lineRule="auto"/>
              <w:ind w:left="847" w:right="839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Д</w:t>
            </w:r>
            <w:r w:rsidR="005D2244">
              <w:rPr>
                <w:spacing w:val="-2"/>
                <w:sz w:val="24"/>
              </w:rPr>
              <w:t>ействием</w:t>
            </w:r>
            <w:r>
              <w:rPr>
                <w:spacing w:val="-2"/>
                <w:sz w:val="24"/>
              </w:rPr>
              <w:t xml:space="preserve"> </w:t>
            </w:r>
            <w:r w:rsidR="005D2244">
              <w:rPr>
                <w:spacing w:val="-2"/>
                <w:sz w:val="24"/>
              </w:rPr>
              <w:t>табака,</w:t>
            </w:r>
            <w:r>
              <w:rPr>
                <w:spacing w:val="-2"/>
                <w:sz w:val="24"/>
              </w:rPr>
              <w:t xml:space="preserve"> </w:t>
            </w:r>
            <w:r w:rsidR="005D2244">
              <w:rPr>
                <w:spacing w:val="-2"/>
                <w:sz w:val="24"/>
              </w:rPr>
              <w:t>алкоголя, наркотиков»</w:t>
            </w:r>
            <w:r>
              <w:rPr>
                <w:spacing w:val="-2"/>
                <w:sz w:val="24"/>
              </w:rPr>
              <w:t xml:space="preserve"> </w:t>
            </w:r>
          </w:p>
          <w:p w:rsidR="00603213" w:rsidRDefault="00603213">
            <w:pPr>
              <w:pStyle w:val="TableParagraph"/>
              <w:spacing w:before="5" w:line="264" w:lineRule="exact"/>
              <w:ind w:left="14" w:right="10"/>
              <w:jc w:val="center"/>
              <w:rPr>
                <w:sz w:val="24"/>
              </w:rPr>
            </w:pPr>
          </w:p>
        </w:tc>
        <w:tc>
          <w:tcPr>
            <w:tcW w:w="1355" w:type="dxa"/>
          </w:tcPr>
          <w:p w:rsidR="00603213" w:rsidRDefault="005D2244">
            <w:pPr>
              <w:pStyle w:val="TableParagraph"/>
              <w:spacing w:line="242" w:lineRule="exact"/>
              <w:ind w:left="272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861" w:type="dxa"/>
          </w:tcPr>
          <w:p w:rsidR="00603213" w:rsidRDefault="005D2244">
            <w:pPr>
              <w:pStyle w:val="TableParagraph"/>
              <w:spacing w:line="208" w:lineRule="auto"/>
              <w:ind w:left="886" w:hanging="586"/>
              <w:rPr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  <w:r w:rsidR="000C4F90"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-</w:t>
            </w:r>
            <w:proofErr w:type="spellStart"/>
            <w:r>
              <w:rPr>
                <w:spacing w:val="-2"/>
                <w:sz w:val="24"/>
              </w:rPr>
              <w:t>п</w:t>
            </w:r>
            <w:proofErr w:type="gramEnd"/>
            <w:r>
              <w:rPr>
                <w:spacing w:val="-2"/>
                <w:sz w:val="24"/>
              </w:rPr>
              <w:t>сихо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лог</w:t>
            </w:r>
          </w:p>
        </w:tc>
        <w:tc>
          <w:tcPr>
            <w:tcW w:w="968" w:type="dxa"/>
          </w:tcPr>
          <w:p w:rsidR="00603213" w:rsidRDefault="005D2244">
            <w:pPr>
              <w:pStyle w:val="TableParagraph"/>
              <w:spacing w:line="242" w:lineRule="exact"/>
              <w:ind w:left="292"/>
              <w:rPr>
                <w:sz w:val="24"/>
              </w:rPr>
            </w:pPr>
            <w:r>
              <w:rPr>
                <w:spacing w:val="-2"/>
                <w:sz w:val="24"/>
              </w:rPr>
              <w:t>8-</w:t>
            </w:r>
            <w:r>
              <w:rPr>
                <w:spacing w:val="-5"/>
                <w:sz w:val="24"/>
              </w:rPr>
              <w:t>11</w:t>
            </w:r>
          </w:p>
        </w:tc>
      </w:tr>
      <w:tr w:rsidR="00603213" w:rsidTr="000C4F90">
        <w:trPr>
          <w:trHeight w:val="1545"/>
        </w:trPr>
        <w:tc>
          <w:tcPr>
            <w:tcW w:w="977" w:type="dxa"/>
          </w:tcPr>
          <w:p w:rsidR="00603213" w:rsidRDefault="005D2244">
            <w:pPr>
              <w:pStyle w:val="TableParagraph"/>
              <w:ind w:right="13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4468" w:type="dxa"/>
          </w:tcPr>
          <w:p w:rsidR="00603213" w:rsidRDefault="005D2244">
            <w:pPr>
              <w:pStyle w:val="TableParagraph"/>
              <w:spacing w:before="20" w:line="266" w:lineRule="auto"/>
              <w:ind w:left="15" w:right="8"/>
              <w:jc w:val="center"/>
              <w:rPr>
                <w:sz w:val="24"/>
              </w:rPr>
            </w:pPr>
            <w:r>
              <w:rPr>
                <w:sz w:val="24"/>
              </w:rPr>
              <w:t>Дни</w:t>
            </w:r>
            <w:r w:rsidR="000C4F90">
              <w:rPr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 w:rsidR="000C4F90">
              <w:rPr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 w:rsidR="000C4F9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приглашение </w:t>
            </w:r>
            <w:r>
              <w:rPr>
                <w:spacing w:val="-2"/>
                <w:sz w:val="24"/>
              </w:rPr>
              <w:t>специалистов:</w:t>
            </w:r>
          </w:p>
          <w:p w:rsidR="00603213" w:rsidRDefault="005D2244">
            <w:pPr>
              <w:pStyle w:val="TableParagraph"/>
              <w:spacing w:line="275" w:lineRule="exact"/>
              <w:ind w:left="14" w:right="11"/>
              <w:jc w:val="center"/>
              <w:rPr>
                <w:sz w:val="24"/>
              </w:rPr>
            </w:pPr>
            <w:r>
              <w:rPr>
                <w:sz w:val="24"/>
              </w:rPr>
              <w:t>Наркологов,</w:t>
            </w:r>
            <w:r w:rsidR="000C4F90">
              <w:rPr>
                <w:sz w:val="24"/>
              </w:rPr>
              <w:t xml:space="preserve"> </w:t>
            </w:r>
            <w:r>
              <w:rPr>
                <w:sz w:val="24"/>
              </w:rPr>
              <w:t>инспекторов</w:t>
            </w:r>
            <w:r>
              <w:rPr>
                <w:spacing w:val="-4"/>
                <w:sz w:val="24"/>
              </w:rPr>
              <w:t xml:space="preserve"> ПДН.</w:t>
            </w:r>
          </w:p>
        </w:tc>
        <w:tc>
          <w:tcPr>
            <w:tcW w:w="1355" w:type="dxa"/>
          </w:tcPr>
          <w:p w:rsidR="00603213" w:rsidRDefault="005D2244">
            <w:pPr>
              <w:pStyle w:val="TableParagraph"/>
              <w:spacing w:before="25" w:line="268" w:lineRule="auto"/>
              <w:ind w:left="119" w:right="1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Согласно плану</w:t>
            </w:r>
          </w:p>
          <w:p w:rsidR="00603213" w:rsidRDefault="005D2244">
            <w:pPr>
              <w:pStyle w:val="TableParagraph"/>
              <w:spacing w:before="3" w:line="268" w:lineRule="auto"/>
              <w:ind w:left="115" w:right="1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совмести </w:t>
            </w:r>
            <w:r>
              <w:rPr>
                <w:spacing w:val="-6"/>
                <w:sz w:val="24"/>
              </w:rPr>
              <w:t>ой</w:t>
            </w:r>
          </w:p>
          <w:p w:rsidR="00603213" w:rsidRDefault="005D2244">
            <w:pPr>
              <w:pStyle w:val="TableParagraph"/>
              <w:spacing w:before="1" w:line="259" w:lineRule="exact"/>
              <w:ind w:left="396" w:right="1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861" w:type="dxa"/>
          </w:tcPr>
          <w:p w:rsidR="00603213" w:rsidRDefault="005D2244">
            <w:pPr>
              <w:pStyle w:val="TableParagraph"/>
              <w:ind w:left="3" w:right="3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>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</w:p>
        </w:tc>
        <w:tc>
          <w:tcPr>
            <w:tcW w:w="968" w:type="dxa"/>
          </w:tcPr>
          <w:p w:rsidR="00603213" w:rsidRDefault="005D2244">
            <w:pPr>
              <w:pStyle w:val="TableParagraph"/>
              <w:ind w:left="331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5"/>
                <w:sz w:val="24"/>
              </w:rPr>
              <w:t>11</w:t>
            </w:r>
          </w:p>
        </w:tc>
      </w:tr>
      <w:tr w:rsidR="00603213" w:rsidTr="000C4F90">
        <w:trPr>
          <w:trHeight w:val="614"/>
        </w:trPr>
        <w:tc>
          <w:tcPr>
            <w:tcW w:w="977" w:type="dxa"/>
          </w:tcPr>
          <w:p w:rsidR="00603213" w:rsidRDefault="005D2244">
            <w:pPr>
              <w:pStyle w:val="TableParagraph"/>
              <w:ind w:right="13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4468" w:type="dxa"/>
          </w:tcPr>
          <w:p w:rsidR="00603213" w:rsidRDefault="005D2244">
            <w:pPr>
              <w:pStyle w:val="TableParagraph"/>
              <w:spacing w:line="304" w:lineRule="exact"/>
              <w:ind w:left="1711" w:hanging="1328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 w:rsidR="000C4F90">
              <w:rPr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 w:rsidR="000C4F90">
              <w:rPr>
                <w:sz w:val="24"/>
              </w:rPr>
              <w:t xml:space="preserve"> </w:t>
            </w:r>
            <w:r>
              <w:rPr>
                <w:sz w:val="24"/>
              </w:rPr>
              <w:t>«Наркотики.</w:t>
            </w:r>
            <w:r w:rsidR="000C4F90">
              <w:rPr>
                <w:sz w:val="24"/>
              </w:rPr>
              <w:t xml:space="preserve"> </w:t>
            </w:r>
            <w:r>
              <w:rPr>
                <w:sz w:val="24"/>
              </w:rPr>
              <w:t>Факты</w:t>
            </w:r>
            <w:r w:rsidR="000C4F9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вымысел»</w:t>
            </w:r>
          </w:p>
        </w:tc>
        <w:tc>
          <w:tcPr>
            <w:tcW w:w="1355" w:type="dxa"/>
          </w:tcPr>
          <w:p w:rsidR="00603213" w:rsidRDefault="005D2244">
            <w:pPr>
              <w:pStyle w:val="TableParagraph"/>
              <w:ind w:left="382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861" w:type="dxa"/>
          </w:tcPr>
          <w:p w:rsidR="00603213" w:rsidRDefault="005D2244">
            <w:pPr>
              <w:pStyle w:val="TableParagraph"/>
              <w:spacing w:line="258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603213" w:rsidRDefault="005D2244">
            <w:pPr>
              <w:pStyle w:val="TableParagraph"/>
              <w:spacing w:before="84" w:line="252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968" w:type="dxa"/>
          </w:tcPr>
          <w:p w:rsidR="00603213" w:rsidRDefault="005D2244">
            <w:pPr>
              <w:pStyle w:val="TableParagraph"/>
              <w:ind w:left="292"/>
              <w:rPr>
                <w:sz w:val="24"/>
              </w:rPr>
            </w:pPr>
            <w:r>
              <w:rPr>
                <w:spacing w:val="-2"/>
                <w:sz w:val="24"/>
              </w:rPr>
              <w:t>9-</w:t>
            </w:r>
            <w:r>
              <w:rPr>
                <w:spacing w:val="-5"/>
                <w:sz w:val="24"/>
              </w:rPr>
              <w:t>11</w:t>
            </w:r>
          </w:p>
        </w:tc>
      </w:tr>
      <w:tr w:rsidR="00603213" w:rsidTr="000C4F90">
        <w:trPr>
          <w:trHeight w:val="633"/>
        </w:trPr>
        <w:tc>
          <w:tcPr>
            <w:tcW w:w="977" w:type="dxa"/>
          </w:tcPr>
          <w:p w:rsidR="00603213" w:rsidRDefault="005D2244">
            <w:pPr>
              <w:pStyle w:val="TableParagraph"/>
              <w:ind w:right="7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4468" w:type="dxa"/>
          </w:tcPr>
          <w:p w:rsidR="00603213" w:rsidRDefault="005D2244">
            <w:pPr>
              <w:pStyle w:val="TableParagraph"/>
              <w:spacing w:line="314" w:lineRule="exact"/>
              <w:ind w:left="1804" w:hanging="1446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 w:rsidR="000C4F90">
              <w:rPr>
                <w:sz w:val="24"/>
              </w:rPr>
              <w:t xml:space="preserve"> </w:t>
            </w:r>
            <w:r>
              <w:rPr>
                <w:sz w:val="24"/>
              </w:rPr>
              <w:t>видеофильма</w:t>
            </w:r>
            <w:r w:rsidR="000C4F9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«Наркотик- </w:t>
            </w:r>
            <w:r>
              <w:rPr>
                <w:spacing w:val="-2"/>
                <w:sz w:val="24"/>
              </w:rPr>
              <w:t>убийца»</w:t>
            </w:r>
          </w:p>
        </w:tc>
        <w:tc>
          <w:tcPr>
            <w:tcW w:w="1355" w:type="dxa"/>
          </w:tcPr>
          <w:p w:rsidR="00603213" w:rsidRDefault="005D2244">
            <w:pPr>
              <w:pStyle w:val="TableParagraph"/>
              <w:ind w:left="435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861" w:type="dxa"/>
          </w:tcPr>
          <w:p w:rsidR="00603213" w:rsidRDefault="005D2244">
            <w:pPr>
              <w:pStyle w:val="TableParagraph"/>
              <w:spacing w:before="13" w:line="300" w:lineRule="atLeast"/>
              <w:ind w:left="230" w:firstLine="290"/>
              <w:rPr>
                <w:sz w:val="24"/>
              </w:rPr>
            </w:pPr>
            <w:r>
              <w:rPr>
                <w:spacing w:val="-2"/>
                <w:sz w:val="24"/>
              </w:rPr>
              <w:t>учитель информатики</w:t>
            </w:r>
          </w:p>
        </w:tc>
        <w:tc>
          <w:tcPr>
            <w:tcW w:w="968" w:type="dxa"/>
          </w:tcPr>
          <w:p w:rsidR="00603213" w:rsidRDefault="005D2244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9-1</w:t>
            </w:r>
            <w:r>
              <w:rPr>
                <w:spacing w:val="-10"/>
                <w:sz w:val="24"/>
              </w:rPr>
              <w:t>1</w:t>
            </w:r>
          </w:p>
        </w:tc>
      </w:tr>
    </w:tbl>
    <w:p w:rsidR="00000000" w:rsidRDefault="005D2244"/>
    <w:sectPr w:rsidR="00000000" w:rsidSect="00603213">
      <w:type w:val="continuous"/>
      <w:pgSz w:w="11900" w:h="16850"/>
      <w:pgMar w:top="160" w:right="440" w:bottom="280" w:left="11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603213"/>
    <w:rsid w:val="000C4F90"/>
    <w:rsid w:val="005D2244"/>
    <w:rsid w:val="00603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0321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321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03213"/>
    <w:rPr>
      <w:rFonts w:ascii="Microsoft Sans Serif" w:eastAsia="Microsoft Sans Serif" w:hAnsi="Microsoft Sans Serif" w:cs="Microsoft Sans Serif"/>
      <w:sz w:val="19"/>
      <w:szCs w:val="19"/>
    </w:rPr>
  </w:style>
  <w:style w:type="paragraph" w:styleId="a4">
    <w:name w:val="Title"/>
    <w:basedOn w:val="a"/>
    <w:uiPriority w:val="1"/>
    <w:qFormat/>
    <w:rsid w:val="00603213"/>
    <w:pPr>
      <w:ind w:left="2938" w:right="2091"/>
      <w:jc w:val="center"/>
    </w:pPr>
    <w:rPr>
      <w:b/>
      <w:bCs/>
      <w:sz w:val="30"/>
      <w:szCs w:val="30"/>
    </w:rPr>
  </w:style>
  <w:style w:type="paragraph" w:styleId="a5">
    <w:name w:val="List Paragraph"/>
    <w:basedOn w:val="a"/>
    <w:uiPriority w:val="1"/>
    <w:qFormat/>
    <w:rsid w:val="00603213"/>
  </w:style>
  <w:style w:type="paragraph" w:customStyle="1" w:styleId="TableParagraph">
    <w:name w:val="Table Paragraph"/>
    <w:basedOn w:val="a"/>
    <w:uiPriority w:val="1"/>
    <w:qFormat/>
    <w:rsid w:val="00603213"/>
    <w:pPr>
      <w:spacing w:line="244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2023-12-01T09:21:00Z</dcterms:created>
  <dcterms:modified xsi:type="dcterms:W3CDTF">2023-12-01T09:21:00Z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2023-12-01T00:00:00Z</vt:filetime>
  </property>
  <property fmtid="{D5CDD505-2E9C-101B-9397-08002B2CF9AE}" pid="5" name="Producer">
    <vt:lpwstr>Microsoft® Word 2010</vt:lpwstr>
  </property>
</Properties>
</file>