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1"/>
      </w:tblGrid>
      <w:tr w:rsidR="0029599F" w:rsidRPr="002F1118" w:rsidTr="00ED27AC">
        <w:trPr>
          <w:cantSplit/>
          <w:trHeight w:hRule="exact" w:val="114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:rsidR="0029599F" w:rsidRPr="002F1118" w:rsidRDefault="0029599F" w:rsidP="00ED27AC">
            <w:pPr>
              <w:pStyle w:val="a3"/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F1118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685800" cy="8077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99F" w:rsidRPr="002F1118" w:rsidTr="00ED27AC">
        <w:trPr>
          <w:cantSplit/>
          <w:trHeight w:hRule="exact" w:val="1418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:rsidR="0029599F" w:rsidRPr="002F1118" w:rsidRDefault="0029599F" w:rsidP="00ED27AC">
            <w:pPr>
              <w:pStyle w:val="a3"/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F1118">
              <w:rPr>
                <w:rFonts w:ascii="Times New Roman" w:hAnsi="Times New Roman"/>
                <w:b/>
                <w:sz w:val="20"/>
              </w:rPr>
              <w:t>Нижнетуринский городской округ</w:t>
            </w:r>
          </w:p>
          <w:p w:rsidR="0029599F" w:rsidRPr="002F1118" w:rsidRDefault="0029599F" w:rsidP="00ED27AC">
            <w:pPr>
              <w:pStyle w:val="a3"/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F1118">
              <w:rPr>
                <w:rFonts w:ascii="Times New Roman" w:hAnsi="Times New Roman"/>
                <w:b/>
                <w:sz w:val="20"/>
              </w:rPr>
              <w:t>Свердловская область</w:t>
            </w:r>
          </w:p>
          <w:p w:rsidR="0029599F" w:rsidRPr="002F1118" w:rsidRDefault="0029599F" w:rsidP="00ED27AC">
            <w:pPr>
              <w:pStyle w:val="a3"/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9599F" w:rsidRPr="002F1118" w:rsidRDefault="0029599F" w:rsidP="00ED2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1118">
              <w:rPr>
                <w:rFonts w:ascii="Times New Roman" w:hAnsi="Times New Roman" w:cs="Times New Roman"/>
                <w:b/>
              </w:rPr>
              <w:t xml:space="preserve">Муниципальное бюджетное общеобразовательное учреждение </w:t>
            </w:r>
          </w:p>
          <w:p w:rsidR="0029599F" w:rsidRPr="007F31FB" w:rsidRDefault="0029599F" w:rsidP="00A91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1118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A91A1C">
              <w:rPr>
                <w:rFonts w:ascii="Times New Roman" w:hAnsi="Times New Roman" w:cs="Times New Roman"/>
                <w:b/>
              </w:rPr>
              <w:t>Нижнетуринская</w:t>
            </w:r>
            <w:proofErr w:type="spellEnd"/>
            <w:r w:rsidR="00A91A1C">
              <w:rPr>
                <w:rFonts w:ascii="Times New Roman" w:hAnsi="Times New Roman" w:cs="Times New Roman"/>
                <w:b/>
              </w:rPr>
              <w:t xml:space="preserve"> гимназия</w:t>
            </w:r>
            <w:r w:rsidRPr="002F111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9599F" w:rsidRPr="007260C9" w:rsidTr="00ED27AC">
        <w:trPr>
          <w:cantSplit/>
          <w:trHeight w:hRule="exact" w:val="17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:rsidR="0029599F" w:rsidRPr="007260C9" w:rsidRDefault="0029599F" w:rsidP="00ED27AC">
            <w:pPr>
              <w:pStyle w:val="a3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29599F" w:rsidRPr="007260C9" w:rsidRDefault="0029599F" w:rsidP="002959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0C9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599F" w:rsidTr="00ED27AC">
        <w:tc>
          <w:tcPr>
            <w:tcW w:w="4785" w:type="dxa"/>
          </w:tcPr>
          <w:p w:rsidR="0029599F" w:rsidRDefault="0029599F" w:rsidP="00ED27AC">
            <w:pPr>
              <w:rPr>
                <w:b/>
                <w:sz w:val="28"/>
                <w:szCs w:val="28"/>
              </w:rPr>
            </w:pPr>
            <w:r w:rsidRPr="00282F12">
              <w:rPr>
                <w:b/>
                <w:sz w:val="28"/>
                <w:szCs w:val="28"/>
                <w:u w:val="single"/>
              </w:rPr>
              <w:t xml:space="preserve">от </w:t>
            </w:r>
            <w:r w:rsidR="00510CF4" w:rsidRPr="00282F12">
              <w:rPr>
                <w:b/>
                <w:sz w:val="28"/>
                <w:szCs w:val="28"/>
                <w:u w:val="single"/>
              </w:rPr>
              <w:t xml:space="preserve">30 </w:t>
            </w:r>
            <w:r w:rsidR="00282F12">
              <w:rPr>
                <w:b/>
                <w:sz w:val="28"/>
                <w:szCs w:val="28"/>
                <w:u w:val="single"/>
              </w:rPr>
              <w:t>.12.</w:t>
            </w:r>
            <w:r w:rsidRPr="00282F12">
              <w:rPr>
                <w:b/>
                <w:sz w:val="28"/>
                <w:szCs w:val="28"/>
                <w:u w:val="single"/>
              </w:rPr>
              <w:t xml:space="preserve"> 20</w:t>
            </w:r>
            <w:r w:rsidR="00510CF4" w:rsidRPr="00282F12">
              <w:rPr>
                <w:b/>
                <w:sz w:val="28"/>
                <w:szCs w:val="28"/>
                <w:u w:val="single"/>
              </w:rPr>
              <w:t>21</w:t>
            </w:r>
            <w:r w:rsidRPr="00282F12">
              <w:rPr>
                <w:b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4786" w:type="dxa"/>
          </w:tcPr>
          <w:p w:rsidR="0029599F" w:rsidRDefault="0029599F" w:rsidP="00ED27A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7B51EB">
              <w:rPr>
                <w:b/>
                <w:sz w:val="28"/>
                <w:szCs w:val="28"/>
              </w:rPr>
              <w:t xml:space="preserve"> </w:t>
            </w:r>
            <w:r w:rsidRPr="00282F12">
              <w:rPr>
                <w:b/>
                <w:sz w:val="28"/>
                <w:szCs w:val="28"/>
                <w:u w:val="single"/>
              </w:rPr>
              <w:t xml:space="preserve">№ </w:t>
            </w:r>
            <w:r w:rsidR="00DF175F">
              <w:rPr>
                <w:b/>
                <w:sz w:val="28"/>
                <w:szCs w:val="28"/>
                <w:u w:val="single"/>
              </w:rPr>
              <w:t>280</w:t>
            </w:r>
          </w:p>
        </w:tc>
      </w:tr>
    </w:tbl>
    <w:p w:rsidR="0029599F" w:rsidRPr="007260C9" w:rsidRDefault="0029599F" w:rsidP="002959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0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99F" w:rsidRPr="007F31FB" w:rsidRDefault="0029599F" w:rsidP="0029599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FB">
        <w:rPr>
          <w:rFonts w:ascii="Times New Roman" w:hAnsi="Times New Roman" w:cs="Times New Roman"/>
          <w:b/>
          <w:sz w:val="24"/>
          <w:szCs w:val="24"/>
        </w:rPr>
        <w:t>Нижняя Тура</w:t>
      </w:r>
    </w:p>
    <w:p w:rsidR="001836E2" w:rsidRDefault="00AC6832"/>
    <w:p w:rsidR="00510CF4" w:rsidRDefault="00510CF4" w:rsidP="00510CF4">
      <w:pPr>
        <w:spacing w:after="0"/>
        <w:ind w:firstLine="851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i/>
          <w:sz w:val="28"/>
          <w:szCs w:val="28"/>
        </w:rPr>
        <w:t xml:space="preserve">О комплексе мер </w:t>
      </w:r>
      <w:r w:rsidRPr="00764B6C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 xml:space="preserve">по развитию </w:t>
      </w:r>
      <w:r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>с</w:t>
      </w:r>
      <w:r w:rsidRPr="00310BA3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>истем</w:t>
      </w:r>
      <w:r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>ы</w:t>
      </w:r>
      <w:r w:rsidRPr="00310BA3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 xml:space="preserve"> обеспечения профессионального развития педагогических </w:t>
      </w:r>
      <w:r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>и</w:t>
      </w:r>
      <w:r w:rsidRPr="00736352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 xml:space="preserve"> руководящих работников </w:t>
      </w:r>
      <w:r w:rsidRPr="00D659A0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МАОУ </w:t>
      </w:r>
      <w:r w:rsidR="00A91A1C">
        <w:rPr>
          <w:rFonts w:ascii="Liberation Serif" w:hAnsi="Liberation Serif" w:cs="Liberation Serif"/>
          <w:b/>
          <w:bCs/>
          <w:i/>
          <w:sz w:val="28"/>
          <w:szCs w:val="28"/>
        </w:rPr>
        <w:t>«НТГ»</w:t>
      </w:r>
    </w:p>
    <w:p w:rsidR="00510CF4" w:rsidRPr="0065576B" w:rsidRDefault="00510CF4" w:rsidP="00510CF4">
      <w:pPr>
        <w:pStyle w:val="a8"/>
        <w:ind w:firstLine="709"/>
        <w:rPr>
          <w:rFonts w:ascii="Liberation Serif" w:hAnsi="Liberation Serif" w:cs="Liberation Serif"/>
          <w:bCs/>
          <w:szCs w:val="28"/>
        </w:rPr>
      </w:pPr>
      <w:r w:rsidRPr="00216F3B">
        <w:rPr>
          <w:rFonts w:ascii="Liberation Serif" w:hAnsi="Liberation Serif" w:cs="Liberation Serif"/>
          <w:bCs/>
          <w:szCs w:val="28"/>
        </w:rPr>
        <w:t xml:space="preserve">В соответствии с </w:t>
      </w:r>
      <w:r w:rsidRPr="00736352">
        <w:rPr>
          <w:rFonts w:ascii="Liberation Serif" w:hAnsi="Liberation Serif" w:cs="Liberation Serif"/>
          <w:bCs/>
          <w:szCs w:val="28"/>
        </w:rPr>
        <w:t>Федеральным законом от 29 декабря 2012 года № 273-ФЗ «Об образовании в Российской Федерации»,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</w:t>
      </w:r>
      <w:r>
        <w:rPr>
          <w:rFonts w:ascii="Liberation Serif" w:hAnsi="Liberation Serif" w:cs="Liberation Serif"/>
          <w:bCs/>
          <w:szCs w:val="28"/>
        </w:rPr>
        <w:t xml:space="preserve">, </w:t>
      </w:r>
      <w:r w:rsidRPr="00216F3B">
        <w:rPr>
          <w:rFonts w:ascii="Liberation Serif" w:hAnsi="Liberation Serif" w:cs="Liberation Serif"/>
          <w:bCs/>
          <w:szCs w:val="28"/>
        </w:rPr>
        <w:t>Указ</w:t>
      </w:r>
      <w:r>
        <w:rPr>
          <w:rFonts w:ascii="Liberation Serif" w:hAnsi="Liberation Serif" w:cs="Liberation Serif"/>
          <w:bCs/>
          <w:szCs w:val="28"/>
        </w:rPr>
        <w:t>ом</w:t>
      </w:r>
      <w:r w:rsidRPr="00216F3B">
        <w:rPr>
          <w:rFonts w:ascii="Liberation Serif" w:hAnsi="Liberation Serif" w:cs="Liberation Serif"/>
          <w:bCs/>
          <w:szCs w:val="28"/>
        </w:rPr>
        <w:t xml:space="preserve">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</w:t>
      </w:r>
      <w:r>
        <w:rPr>
          <w:rFonts w:ascii="Liberation Serif" w:hAnsi="Liberation Serif" w:cs="Liberation Serif"/>
          <w:bCs/>
          <w:szCs w:val="28"/>
        </w:rPr>
        <w:t xml:space="preserve">по </w:t>
      </w:r>
      <w:r w:rsidRPr="00310BA3">
        <w:rPr>
          <w:rFonts w:ascii="Liberation Serif" w:hAnsi="Liberation Serif" w:cs="Liberation Serif"/>
          <w:bCs/>
          <w:szCs w:val="28"/>
        </w:rPr>
        <w:t>обеспечени</w:t>
      </w:r>
      <w:r>
        <w:rPr>
          <w:rFonts w:ascii="Liberation Serif" w:hAnsi="Liberation Serif" w:cs="Liberation Serif"/>
          <w:bCs/>
          <w:szCs w:val="28"/>
        </w:rPr>
        <w:t>ю</w:t>
      </w:r>
      <w:r w:rsidRPr="00310BA3">
        <w:rPr>
          <w:rFonts w:ascii="Liberation Serif" w:hAnsi="Liberation Serif" w:cs="Liberation Serif"/>
          <w:bCs/>
          <w:szCs w:val="28"/>
        </w:rPr>
        <w:t xml:space="preserve"> вхождения Российской Федерации в число 10 ведущих стран мира по качеству общего образования</w:t>
      </w:r>
      <w:r>
        <w:rPr>
          <w:rFonts w:ascii="Liberation Serif" w:hAnsi="Liberation Serif" w:cs="Liberation Serif"/>
          <w:bCs/>
          <w:szCs w:val="28"/>
        </w:rPr>
        <w:t xml:space="preserve">, </w:t>
      </w:r>
      <w:r w:rsidRPr="00310BA3">
        <w:rPr>
          <w:rFonts w:ascii="Liberation Serif" w:hAnsi="Liberation Serif" w:cs="Liberation Serif"/>
          <w:bCs/>
          <w:szCs w:val="28"/>
        </w:rPr>
        <w:t xml:space="preserve"> </w:t>
      </w:r>
      <w:r>
        <w:rPr>
          <w:rFonts w:ascii="Liberation Serif" w:hAnsi="Liberation Serif" w:cs="Liberation Serif"/>
          <w:bCs/>
          <w:szCs w:val="28"/>
        </w:rPr>
        <w:t>с п</w:t>
      </w:r>
      <w:r w:rsidRPr="00310BA3">
        <w:rPr>
          <w:rFonts w:ascii="Liberation Serif" w:hAnsi="Liberation Serif" w:cs="Liberation Serif"/>
          <w:bCs/>
          <w:szCs w:val="28"/>
        </w:rPr>
        <w:t xml:space="preserve">риказом Министерства образования и науки Российской Федерации от 26.07.2017 </w:t>
      </w:r>
      <w:r>
        <w:rPr>
          <w:rFonts w:ascii="Liberation Serif" w:hAnsi="Liberation Serif" w:cs="Liberation Serif"/>
          <w:bCs/>
          <w:szCs w:val="28"/>
        </w:rPr>
        <w:t>№</w:t>
      </w:r>
      <w:r w:rsidRPr="00310BA3">
        <w:rPr>
          <w:rFonts w:ascii="Liberation Serif" w:hAnsi="Liberation Serif" w:cs="Liberation Serif"/>
          <w:bCs/>
          <w:szCs w:val="28"/>
        </w:rPr>
        <w:t xml:space="preserve"> 703 «Об утверждении Плана мероприятий («дорожной карты») Министерства образования и науки Российской Федерации по формированию и введению национальной системы учительского роста»;</w:t>
      </w:r>
      <w:r>
        <w:rPr>
          <w:rFonts w:ascii="Liberation Serif" w:hAnsi="Liberation Serif" w:cs="Liberation Serif"/>
          <w:bCs/>
          <w:szCs w:val="28"/>
        </w:rPr>
        <w:t xml:space="preserve"> </w:t>
      </w:r>
      <w:r w:rsidRPr="00B123C3">
        <w:rPr>
          <w:rFonts w:ascii="Liberation Serif" w:hAnsi="Liberation Serif" w:cs="Liberation Serif"/>
          <w:bCs/>
          <w:szCs w:val="28"/>
        </w:rPr>
        <w:t>Постановлением</w:t>
      </w:r>
      <w:r>
        <w:rPr>
          <w:rFonts w:ascii="Liberation Serif" w:hAnsi="Liberation Serif" w:cs="Liberation Serif"/>
          <w:bCs/>
          <w:szCs w:val="28"/>
        </w:rPr>
        <w:t xml:space="preserve"> </w:t>
      </w:r>
      <w:r w:rsidRPr="00B123C3">
        <w:rPr>
          <w:rFonts w:ascii="Liberation Serif" w:hAnsi="Liberation Serif" w:cs="Liberation Serif"/>
          <w:bCs/>
          <w:szCs w:val="28"/>
        </w:rPr>
        <w:t xml:space="preserve">Правительства Свердловской области от 19.12.2019 </w:t>
      </w:r>
      <w:r>
        <w:rPr>
          <w:rFonts w:ascii="Liberation Serif" w:hAnsi="Liberation Serif" w:cs="Liberation Serif"/>
          <w:bCs/>
          <w:szCs w:val="28"/>
        </w:rPr>
        <w:t>№</w:t>
      </w:r>
      <w:r w:rsidRPr="00B123C3">
        <w:rPr>
          <w:rFonts w:ascii="Liberation Serif" w:hAnsi="Liberation Serif" w:cs="Liberation Serif"/>
          <w:bCs/>
          <w:szCs w:val="28"/>
        </w:rPr>
        <w:t xml:space="preserve"> 920-ПП </w:t>
      </w:r>
      <w:r>
        <w:rPr>
          <w:rFonts w:ascii="Liberation Serif" w:hAnsi="Liberation Serif" w:cs="Liberation Serif"/>
          <w:bCs/>
          <w:szCs w:val="28"/>
        </w:rPr>
        <w:t>«</w:t>
      </w:r>
      <w:r w:rsidRPr="00B123C3">
        <w:rPr>
          <w:rFonts w:ascii="Liberation Serif" w:hAnsi="Liberation Serif" w:cs="Liberation Serif"/>
          <w:bCs/>
          <w:szCs w:val="28"/>
        </w:rPr>
        <w:t>Об утверждении государственной программы</w:t>
      </w:r>
      <w:r>
        <w:rPr>
          <w:rFonts w:ascii="Liberation Serif" w:hAnsi="Liberation Serif" w:cs="Liberation Serif"/>
          <w:bCs/>
          <w:szCs w:val="28"/>
        </w:rPr>
        <w:t xml:space="preserve"> </w:t>
      </w:r>
      <w:r w:rsidRPr="00B123C3">
        <w:rPr>
          <w:rFonts w:ascii="Liberation Serif" w:hAnsi="Liberation Serif" w:cs="Liberation Serif"/>
          <w:bCs/>
          <w:szCs w:val="28"/>
        </w:rPr>
        <w:t xml:space="preserve">Свердловской области </w:t>
      </w:r>
      <w:r>
        <w:rPr>
          <w:rFonts w:ascii="Liberation Serif" w:hAnsi="Liberation Serif" w:cs="Liberation Serif"/>
          <w:bCs/>
          <w:szCs w:val="28"/>
        </w:rPr>
        <w:t>«</w:t>
      </w:r>
      <w:r w:rsidRPr="00B123C3">
        <w:rPr>
          <w:rFonts w:ascii="Liberation Serif" w:hAnsi="Liberation Serif" w:cs="Liberation Serif"/>
          <w:bCs/>
          <w:szCs w:val="28"/>
        </w:rPr>
        <w:t>Развитие системы образования и реализация молодежной политики в Свердловской области</w:t>
      </w:r>
      <w:r>
        <w:rPr>
          <w:rFonts w:ascii="Liberation Serif" w:hAnsi="Liberation Serif" w:cs="Liberation Serif"/>
          <w:bCs/>
          <w:szCs w:val="28"/>
        </w:rPr>
        <w:t xml:space="preserve"> </w:t>
      </w:r>
      <w:r w:rsidRPr="00B123C3">
        <w:rPr>
          <w:rFonts w:ascii="Liberation Serif" w:hAnsi="Liberation Serif" w:cs="Liberation Serif"/>
          <w:bCs/>
          <w:szCs w:val="28"/>
        </w:rPr>
        <w:t>до 2025 года</w:t>
      </w:r>
      <w:r>
        <w:rPr>
          <w:rFonts w:ascii="Liberation Serif" w:hAnsi="Liberation Serif" w:cs="Liberation Serif"/>
          <w:bCs/>
          <w:szCs w:val="28"/>
        </w:rPr>
        <w:t>»</w:t>
      </w:r>
      <w:r w:rsidRPr="00B123C3">
        <w:rPr>
          <w:rFonts w:ascii="Liberation Serif" w:hAnsi="Liberation Serif" w:cs="Liberation Serif"/>
          <w:bCs/>
          <w:szCs w:val="28"/>
        </w:rPr>
        <w:t xml:space="preserve">, </w:t>
      </w:r>
      <w:r>
        <w:rPr>
          <w:rFonts w:ascii="Liberation Serif" w:hAnsi="Liberation Serif" w:cs="Liberation Serif"/>
          <w:bCs/>
          <w:szCs w:val="28"/>
        </w:rPr>
        <w:t xml:space="preserve">приказами </w:t>
      </w:r>
      <w:r w:rsidRPr="0065576B">
        <w:rPr>
          <w:rFonts w:ascii="Liberation Serif" w:hAnsi="Liberation Serif" w:cs="Liberation Serif"/>
          <w:bCs/>
          <w:szCs w:val="28"/>
        </w:rPr>
        <w:t>Министерства образования и молодежной политики Свердловской области от 20.07.2021  № 689-Д «Об утверждении Положения о региональной системе оценки качества образования Свердловской области»</w:t>
      </w:r>
      <w:r>
        <w:rPr>
          <w:rFonts w:ascii="Liberation Serif" w:hAnsi="Liberation Serif" w:cs="Liberation Serif"/>
          <w:bCs/>
          <w:szCs w:val="28"/>
        </w:rPr>
        <w:t>, от 09.06.2021 № 585-Д «</w:t>
      </w:r>
      <w:r w:rsidRPr="00BF4E4D">
        <w:rPr>
          <w:rFonts w:ascii="Liberation Serif" w:hAnsi="Liberation Serif" w:cs="Liberation Serif"/>
          <w:bCs/>
          <w:szCs w:val="28"/>
        </w:rPr>
        <w:t>Об утверждении Положения о мониторинге состояния системы обеспечения профессионального развития педагогических работников</w:t>
      </w:r>
      <w:r>
        <w:rPr>
          <w:rFonts w:ascii="Liberation Serif" w:hAnsi="Liberation Serif" w:cs="Liberation Serif"/>
          <w:bCs/>
          <w:szCs w:val="28"/>
        </w:rPr>
        <w:t xml:space="preserve"> </w:t>
      </w:r>
      <w:r w:rsidRPr="00BF4E4D">
        <w:rPr>
          <w:rFonts w:ascii="Liberation Serif" w:hAnsi="Liberation Serif" w:cs="Liberation Serif"/>
          <w:bCs/>
          <w:szCs w:val="28"/>
        </w:rPr>
        <w:t>Свердловской области</w:t>
      </w:r>
      <w:r>
        <w:rPr>
          <w:rFonts w:ascii="Liberation Serif" w:hAnsi="Liberation Serif" w:cs="Liberation Serif"/>
          <w:bCs/>
          <w:szCs w:val="28"/>
        </w:rPr>
        <w:t>»,</w:t>
      </w:r>
      <w:r w:rsidRPr="00BF4E4D">
        <w:rPr>
          <w:rFonts w:ascii="Liberation Serif" w:hAnsi="Liberation Serif" w:cs="Liberation Serif"/>
          <w:bCs/>
          <w:szCs w:val="28"/>
        </w:rPr>
        <w:t xml:space="preserve"> от 09.06.2021 № 586-Д «0б утверждении Плана мероприятий («дорожной карты») Министерства образования и молодежной политики Свердловской области по обеспечению профессионального развития педагогических работников Свердловской области на 2021-2023 годы»</w:t>
      </w:r>
      <w:r>
        <w:rPr>
          <w:rFonts w:ascii="Liberation Serif" w:hAnsi="Liberation Serif" w:cs="Liberation Serif"/>
          <w:bCs/>
          <w:szCs w:val="28"/>
        </w:rPr>
        <w:t>,</w:t>
      </w:r>
      <w:r w:rsidRPr="00BF4E4D">
        <w:rPr>
          <w:rFonts w:ascii="Liberation Serif" w:hAnsi="Liberation Serif" w:cs="Liberation Serif"/>
          <w:bCs/>
          <w:szCs w:val="28"/>
        </w:rPr>
        <w:t xml:space="preserve"> «Региональн</w:t>
      </w:r>
      <w:r>
        <w:rPr>
          <w:rFonts w:ascii="Liberation Serif" w:hAnsi="Liberation Serif" w:cs="Liberation Serif"/>
          <w:bCs/>
          <w:szCs w:val="28"/>
        </w:rPr>
        <w:t>ой</w:t>
      </w:r>
      <w:r w:rsidRPr="00BF4E4D">
        <w:rPr>
          <w:rFonts w:ascii="Liberation Serif" w:hAnsi="Liberation Serif" w:cs="Liberation Serif"/>
          <w:bCs/>
          <w:szCs w:val="28"/>
        </w:rPr>
        <w:t xml:space="preserve"> модель</w:t>
      </w:r>
      <w:r>
        <w:rPr>
          <w:rFonts w:ascii="Liberation Serif" w:hAnsi="Liberation Serif" w:cs="Liberation Serif"/>
          <w:bCs/>
          <w:szCs w:val="28"/>
        </w:rPr>
        <w:t>ю</w:t>
      </w:r>
      <w:r w:rsidRPr="00BF4E4D">
        <w:rPr>
          <w:rFonts w:ascii="Liberation Serif" w:hAnsi="Liberation Serif" w:cs="Liberation Serif"/>
          <w:bCs/>
          <w:szCs w:val="28"/>
        </w:rPr>
        <w:t xml:space="preserve"> научно-методического сопровождения </w:t>
      </w:r>
      <w:r w:rsidRPr="00BF4E4D">
        <w:rPr>
          <w:rFonts w:ascii="Liberation Serif" w:hAnsi="Liberation Serif" w:cs="Liberation Serif"/>
          <w:bCs/>
          <w:szCs w:val="28"/>
        </w:rPr>
        <w:lastRenderedPageBreak/>
        <w:t>педагогических работников и управленческих кадров в Свердловской области»,</w:t>
      </w:r>
      <w:r>
        <w:rPr>
          <w:rFonts w:ascii="Liberation Serif" w:hAnsi="Liberation Serif" w:cs="Liberation Serif"/>
          <w:bCs/>
          <w:szCs w:val="28"/>
        </w:rPr>
        <w:t xml:space="preserve"> утвержденной 17.06.2021 года Министром </w:t>
      </w:r>
      <w:r w:rsidRPr="00BF4E4D">
        <w:rPr>
          <w:rFonts w:ascii="Liberation Serif" w:hAnsi="Liberation Serif" w:cs="Liberation Serif"/>
          <w:bCs/>
          <w:szCs w:val="28"/>
        </w:rPr>
        <w:t>образования и молодежной политики Свердловской области</w:t>
      </w:r>
      <w:r>
        <w:rPr>
          <w:rFonts w:ascii="Liberation Serif" w:hAnsi="Liberation Serif" w:cs="Liberation Serif"/>
          <w:bCs/>
          <w:szCs w:val="28"/>
        </w:rPr>
        <w:t xml:space="preserve"> </w:t>
      </w:r>
      <w:r w:rsidRPr="00B123C3">
        <w:rPr>
          <w:rFonts w:ascii="Liberation Serif" w:hAnsi="Liberation Serif" w:cs="Liberation Serif"/>
          <w:bCs/>
          <w:szCs w:val="28"/>
        </w:rPr>
        <w:t>(далее - Министерство образования)</w:t>
      </w:r>
      <w:r>
        <w:rPr>
          <w:rFonts w:ascii="Liberation Serif" w:hAnsi="Liberation Serif" w:cs="Liberation Serif"/>
          <w:bCs/>
          <w:szCs w:val="28"/>
        </w:rPr>
        <w:t xml:space="preserve">, </w:t>
      </w:r>
      <w:r w:rsidRPr="00B123C3">
        <w:rPr>
          <w:rFonts w:ascii="Liberation Serif" w:hAnsi="Liberation Serif" w:cs="Liberation Serif"/>
          <w:bCs/>
          <w:szCs w:val="28"/>
        </w:rPr>
        <w:t>методическими рекомендациями Министерства просвещения Российской Федерации, Министерство</w:t>
      </w:r>
      <w:r>
        <w:rPr>
          <w:rFonts w:ascii="Liberation Serif" w:hAnsi="Liberation Serif" w:cs="Liberation Serif"/>
          <w:bCs/>
          <w:szCs w:val="28"/>
        </w:rPr>
        <w:t>м</w:t>
      </w:r>
      <w:r w:rsidRPr="00B123C3">
        <w:rPr>
          <w:rFonts w:ascii="Liberation Serif" w:hAnsi="Liberation Serif" w:cs="Liberation Serif"/>
          <w:bCs/>
          <w:szCs w:val="28"/>
        </w:rPr>
        <w:t xml:space="preserve"> образования</w:t>
      </w:r>
      <w:r>
        <w:rPr>
          <w:rFonts w:ascii="Liberation Serif" w:hAnsi="Liberation Serif" w:cs="Liberation Serif"/>
          <w:bCs/>
          <w:szCs w:val="28"/>
        </w:rPr>
        <w:t xml:space="preserve"> </w:t>
      </w:r>
      <w:r w:rsidRPr="00B123C3">
        <w:rPr>
          <w:rFonts w:ascii="Liberation Serif" w:hAnsi="Liberation Serif" w:cs="Liberation Serif"/>
          <w:bCs/>
          <w:szCs w:val="28"/>
        </w:rPr>
        <w:t>по вопросам системы</w:t>
      </w:r>
      <w:r>
        <w:rPr>
          <w:rFonts w:ascii="Liberation Serif" w:hAnsi="Liberation Serif" w:cs="Liberation Serif"/>
          <w:bCs/>
          <w:szCs w:val="28"/>
        </w:rPr>
        <w:t xml:space="preserve"> </w:t>
      </w:r>
      <w:r w:rsidRPr="00B123C3">
        <w:rPr>
          <w:rFonts w:ascii="Liberation Serif" w:hAnsi="Liberation Serif" w:cs="Liberation Serif"/>
          <w:bCs/>
          <w:szCs w:val="28"/>
        </w:rPr>
        <w:t>методической работы</w:t>
      </w:r>
      <w:r>
        <w:rPr>
          <w:rFonts w:ascii="Liberation Serif" w:hAnsi="Liberation Serif" w:cs="Liberation Serif"/>
          <w:bCs/>
          <w:szCs w:val="28"/>
        </w:rPr>
        <w:t xml:space="preserve">, </w:t>
      </w:r>
      <w:r w:rsidRPr="00DE0676">
        <w:rPr>
          <w:rFonts w:ascii="Liberation Serif" w:hAnsi="Liberation Serif" w:cs="Liberation Serif"/>
          <w:bCs/>
          <w:szCs w:val="28"/>
        </w:rPr>
        <w:t>приказ</w:t>
      </w:r>
      <w:r>
        <w:rPr>
          <w:rFonts w:ascii="Liberation Serif" w:hAnsi="Liberation Serif" w:cs="Liberation Serif"/>
          <w:bCs/>
          <w:szCs w:val="28"/>
        </w:rPr>
        <w:t>о</w:t>
      </w:r>
      <w:r w:rsidRPr="00DE0676">
        <w:rPr>
          <w:rFonts w:ascii="Liberation Serif" w:hAnsi="Liberation Serif" w:cs="Liberation Serif"/>
          <w:bCs/>
          <w:szCs w:val="28"/>
        </w:rPr>
        <w:t>м Управления образования администрации Нижнетуринского городского округа от 24.11.2021 № 222 «О муниципальной системе оценки качества образования Нижнетуринского городского округа»</w:t>
      </w:r>
      <w:r>
        <w:rPr>
          <w:rFonts w:ascii="Liberation Serif" w:hAnsi="Liberation Serif" w:cs="Liberation Serif"/>
          <w:bCs/>
          <w:szCs w:val="28"/>
        </w:rPr>
        <w:t xml:space="preserve"> </w:t>
      </w:r>
      <w:r w:rsidRPr="0065576B">
        <w:rPr>
          <w:rFonts w:ascii="Liberation Serif" w:hAnsi="Liberation Serif" w:cs="Liberation Serif"/>
          <w:bCs/>
          <w:szCs w:val="28"/>
        </w:rPr>
        <w:t xml:space="preserve">в целях </w:t>
      </w:r>
      <w:r w:rsidRPr="0065576B">
        <w:rPr>
          <w:rFonts w:ascii="Liberation Serif" w:hAnsi="Liberation Serif" w:cs="Liberation Serif"/>
          <w:bCs/>
          <w:szCs w:val="28"/>
        </w:rPr>
        <w:tab/>
        <w:t xml:space="preserve">актуализации модели методической работы, сопровождения непрерывного профессионального развития педагога и обеспечения управления качеством, совершенствования нормативно-правового обеспечения деятельности методической работы </w:t>
      </w:r>
    </w:p>
    <w:p w:rsidR="00EC07E1" w:rsidRDefault="00EC07E1" w:rsidP="00D171E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C07E1" w:rsidRPr="00510CF4" w:rsidRDefault="00EC07E1" w:rsidP="00510CF4">
      <w:pPr>
        <w:spacing w:after="0"/>
        <w:ind w:firstLine="851"/>
        <w:jc w:val="center"/>
        <w:rPr>
          <w:rFonts w:ascii="Times New Roman" w:hAnsi="Times New Roman"/>
          <w:sz w:val="32"/>
          <w:szCs w:val="32"/>
        </w:rPr>
      </w:pPr>
      <w:r w:rsidRPr="00510CF4">
        <w:rPr>
          <w:rFonts w:ascii="Times New Roman" w:hAnsi="Times New Roman"/>
          <w:sz w:val="32"/>
          <w:szCs w:val="32"/>
        </w:rPr>
        <w:t>Приказываю:</w:t>
      </w:r>
    </w:p>
    <w:p w:rsidR="00510CF4" w:rsidRDefault="00510CF4" w:rsidP="00510CF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574967">
        <w:rPr>
          <w:rFonts w:ascii="Liberation Serif" w:eastAsia="Times New Roman" w:hAnsi="Liberation Serif" w:cs="Liberation Serif"/>
          <w:bCs/>
          <w:sz w:val="28"/>
          <w:szCs w:val="28"/>
        </w:rPr>
        <w:t xml:space="preserve">Утвердить </w:t>
      </w:r>
      <w:r w:rsidRPr="00DE0676">
        <w:rPr>
          <w:rFonts w:ascii="Liberation Serif" w:eastAsia="Times New Roman" w:hAnsi="Liberation Serif" w:cs="Liberation Serif"/>
          <w:bCs/>
          <w:sz w:val="28"/>
          <w:szCs w:val="28"/>
        </w:rPr>
        <w:t>Положени</w:t>
      </w:r>
      <w:r>
        <w:rPr>
          <w:rFonts w:ascii="Liberation Serif" w:eastAsia="Times New Roman" w:hAnsi="Liberation Serif" w:cs="Liberation Serif"/>
          <w:bCs/>
          <w:sz w:val="28"/>
          <w:szCs w:val="28"/>
        </w:rPr>
        <w:t>е</w:t>
      </w:r>
      <w:r w:rsidRPr="00DE0676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r w:rsidRPr="00D659A0">
        <w:rPr>
          <w:rFonts w:ascii="Liberation Serif" w:eastAsia="Times New Roman" w:hAnsi="Liberation Serif" w:cs="Liberation Serif"/>
          <w:bCs/>
          <w:sz w:val="28"/>
          <w:szCs w:val="28"/>
        </w:rPr>
        <w:t xml:space="preserve">по развитию системы обеспечения профессионального развития педагогических и руководящих работников в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</w:t>
      </w:r>
      <w:r w:rsidR="00A91A1C">
        <w:rPr>
          <w:rFonts w:ascii="Liberation Serif" w:hAnsi="Liberation Serif" w:cs="Liberation Serif"/>
          <w:bCs/>
          <w:sz w:val="28"/>
          <w:szCs w:val="28"/>
        </w:rPr>
        <w:t>«НТГ»</w:t>
      </w:r>
      <w:r w:rsidRPr="00D659A0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на 2021-2024 годы </w:t>
      </w: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(приложение </w:t>
      </w:r>
      <w:r w:rsidRPr="00764B6C">
        <w:rPr>
          <w:rFonts w:ascii="Liberation Serif" w:eastAsia="Times New Roman" w:hAnsi="Liberation Serif" w:cs="Liberation Serif"/>
          <w:bCs/>
          <w:sz w:val="28"/>
          <w:szCs w:val="28"/>
        </w:rPr>
        <w:t>1</w:t>
      </w:r>
      <w:r>
        <w:rPr>
          <w:rFonts w:ascii="Liberation Serif" w:eastAsia="Times New Roman" w:hAnsi="Liberation Serif" w:cs="Liberation Serif"/>
          <w:bCs/>
          <w:sz w:val="28"/>
          <w:szCs w:val="28"/>
        </w:rPr>
        <w:t>).</w:t>
      </w:r>
    </w:p>
    <w:p w:rsidR="00510CF4" w:rsidRPr="00AD615F" w:rsidRDefault="00510CF4" w:rsidP="00510CF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D615F">
        <w:rPr>
          <w:rFonts w:ascii="Liberation Serif" w:eastAsia="Times New Roman" w:hAnsi="Liberation Serif" w:cs="Liberation Serif"/>
          <w:bCs/>
          <w:sz w:val="28"/>
          <w:szCs w:val="28"/>
        </w:rPr>
        <w:t xml:space="preserve">Утвердить План мероприятий («дорожную карту») </w:t>
      </w:r>
      <w:proofErr w:type="gramStart"/>
      <w:r w:rsidRPr="00AD615F">
        <w:rPr>
          <w:rFonts w:ascii="Liberation Serif" w:eastAsia="Times New Roman" w:hAnsi="Liberation Serif" w:cs="Liberation Serif"/>
          <w:bCs/>
          <w:sz w:val="28"/>
          <w:szCs w:val="28"/>
        </w:rPr>
        <w:t>по  обеспечению</w:t>
      </w:r>
      <w:proofErr w:type="gramEnd"/>
      <w:r w:rsidRPr="00AD615F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профессионального развития педагогических работников </w:t>
      </w:r>
      <w:r w:rsidRPr="00D659A0">
        <w:rPr>
          <w:rFonts w:ascii="Liberation Serif" w:eastAsia="Times New Roman" w:hAnsi="Liberation Serif" w:cs="Liberation Serif"/>
          <w:bCs/>
          <w:sz w:val="28"/>
          <w:szCs w:val="28"/>
        </w:rPr>
        <w:t xml:space="preserve">в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</w:t>
      </w:r>
      <w:r w:rsidR="00A91A1C">
        <w:rPr>
          <w:rFonts w:ascii="Liberation Serif" w:hAnsi="Liberation Serif" w:cs="Liberation Serif"/>
          <w:bCs/>
          <w:sz w:val="28"/>
          <w:szCs w:val="28"/>
        </w:rPr>
        <w:t>«НТГ»</w:t>
      </w:r>
      <w:r w:rsidRPr="00D659A0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на 2021-2024 годы</w:t>
      </w:r>
      <w:r w:rsidRPr="00AD615F">
        <w:rPr>
          <w:rFonts w:ascii="Liberation Serif" w:eastAsia="Times New Roman" w:hAnsi="Liberation Serif" w:cs="Liberation Serif"/>
          <w:bCs/>
          <w:sz w:val="28"/>
          <w:szCs w:val="28"/>
        </w:rPr>
        <w:t xml:space="preserve"> (приложение 2).</w:t>
      </w:r>
    </w:p>
    <w:p w:rsidR="00AC6832" w:rsidRDefault="00510CF4" w:rsidP="00AC683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D615F">
        <w:rPr>
          <w:rFonts w:ascii="Liberation Serif" w:eastAsia="Times New Roman" w:hAnsi="Liberation Serif" w:cs="Liberation Serif"/>
          <w:bCs/>
          <w:sz w:val="28"/>
          <w:szCs w:val="28"/>
        </w:rPr>
        <w:t>Утвердить Положение</w:t>
      </w: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 о</w:t>
      </w:r>
      <w:r w:rsidRPr="00AD615F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мониторинге состояния системы обеспечения профессионального развития педагогических работников </w:t>
      </w:r>
      <w:r w:rsidRPr="00D659A0">
        <w:rPr>
          <w:rFonts w:ascii="Liberation Serif" w:eastAsia="Times New Roman" w:hAnsi="Liberation Serif" w:cs="Liberation Serif"/>
          <w:bCs/>
          <w:sz w:val="28"/>
          <w:szCs w:val="28"/>
        </w:rPr>
        <w:t xml:space="preserve">в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</w:t>
      </w:r>
      <w:r w:rsidR="00A91A1C">
        <w:rPr>
          <w:rFonts w:ascii="Liberation Serif" w:hAnsi="Liberation Serif" w:cs="Liberation Serif"/>
          <w:bCs/>
          <w:sz w:val="28"/>
          <w:szCs w:val="28"/>
        </w:rPr>
        <w:t>«НТГ»</w:t>
      </w:r>
      <w:r w:rsidRPr="00D659A0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r w:rsidRPr="00AD615F">
        <w:rPr>
          <w:rFonts w:ascii="Liberation Serif" w:eastAsia="Times New Roman" w:hAnsi="Liberation Serif" w:cs="Liberation Serif"/>
          <w:bCs/>
          <w:sz w:val="28"/>
          <w:szCs w:val="28"/>
        </w:rPr>
        <w:t>(приложение 3).</w:t>
      </w:r>
    </w:p>
    <w:p w:rsidR="00AC6832" w:rsidRPr="00AC6832" w:rsidRDefault="00AC6832" w:rsidP="00AC683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C6832">
        <w:rPr>
          <w:rFonts w:ascii="Liberation Serif" w:eastAsia="Times New Roman" w:hAnsi="Liberation Serif" w:cs="Liberation Serif"/>
          <w:bCs/>
          <w:sz w:val="28"/>
          <w:szCs w:val="28"/>
        </w:rPr>
        <w:t xml:space="preserve">Утвердить </w:t>
      </w:r>
      <w:r w:rsidRPr="00FE0A05">
        <w:rPr>
          <w:rFonts w:ascii="Times New Roman" w:eastAsia="Times New Roman" w:hAnsi="Times New Roman" w:cs="Times New Roman"/>
          <w:bCs/>
          <w:kern w:val="36"/>
          <w:sz w:val="28"/>
          <w:szCs w:val="48"/>
        </w:rPr>
        <w:t>Критерии оценки эффективности деятельности педагога-психолога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</w:rPr>
        <w:t xml:space="preserve"> МАОУ «НТГ» (приложение 4.)</w:t>
      </w:r>
    </w:p>
    <w:p w:rsidR="00510CF4" w:rsidRDefault="00510CF4" w:rsidP="00510CF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Контроль за исполнением данного приказа оставляю за собой.</w:t>
      </w:r>
    </w:p>
    <w:p w:rsidR="00510CF4" w:rsidRDefault="00510CF4" w:rsidP="00510CF4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510CF4" w:rsidRDefault="00510CF4" w:rsidP="00510CF4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510CF4" w:rsidRDefault="00510CF4" w:rsidP="00510CF4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510CF4" w:rsidRDefault="00510CF4" w:rsidP="00510CF4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510CF4" w:rsidRDefault="00510CF4" w:rsidP="00510CF4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3358A7" w:rsidRPr="00A91A1C" w:rsidRDefault="00A91A1C" w:rsidP="00A91A1C">
      <w:pPr>
        <w:pStyle w:val="a8"/>
        <w:ind w:firstLine="709"/>
        <w:jc w:val="center"/>
        <w:rPr>
          <w:rFonts w:ascii="Liberation Serif" w:hAnsi="Liberation Serif" w:cs="Liberation Serif"/>
          <w:bCs/>
          <w:szCs w:val="28"/>
        </w:rPr>
      </w:pPr>
      <w:r w:rsidRPr="00A91A1C">
        <w:rPr>
          <w:rFonts w:ascii="Liberation Serif" w:hAnsi="Liberation Serif" w:cs="Liberation Serif"/>
          <w:bCs/>
          <w:szCs w:val="28"/>
        </w:rPr>
        <w:t xml:space="preserve">Директор                                  О.В. </w:t>
      </w:r>
      <w:proofErr w:type="spellStart"/>
      <w:r w:rsidRPr="00A91A1C">
        <w:rPr>
          <w:rFonts w:ascii="Liberation Serif" w:hAnsi="Liberation Serif" w:cs="Liberation Serif"/>
          <w:bCs/>
          <w:szCs w:val="28"/>
        </w:rPr>
        <w:t>Каркашевич</w:t>
      </w:r>
      <w:proofErr w:type="spellEnd"/>
    </w:p>
    <w:p w:rsidR="003358A7" w:rsidRPr="0029599F" w:rsidRDefault="003358A7" w:rsidP="00D171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58A7" w:rsidRPr="0029599F" w:rsidSect="00D6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81269"/>
    <w:multiLevelType w:val="hybridMultilevel"/>
    <w:tmpl w:val="51687148"/>
    <w:lvl w:ilvl="0" w:tplc="9240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0D1D02"/>
    <w:multiLevelType w:val="multilevel"/>
    <w:tmpl w:val="26342158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6F9"/>
    <w:rsid w:val="000C1771"/>
    <w:rsid w:val="00282F12"/>
    <w:rsid w:val="0029599F"/>
    <w:rsid w:val="002B46A5"/>
    <w:rsid w:val="003358A7"/>
    <w:rsid w:val="003D6F3D"/>
    <w:rsid w:val="003E016A"/>
    <w:rsid w:val="00466712"/>
    <w:rsid w:val="00476F05"/>
    <w:rsid w:val="004F1769"/>
    <w:rsid w:val="00510CF4"/>
    <w:rsid w:val="006D0732"/>
    <w:rsid w:val="00942FCA"/>
    <w:rsid w:val="00A91A1C"/>
    <w:rsid w:val="00AC6832"/>
    <w:rsid w:val="00BB2F74"/>
    <w:rsid w:val="00CE76F9"/>
    <w:rsid w:val="00D171EF"/>
    <w:rsid w:val="00D62C26"/>
    <w:rsid w:val="00DF175F"/>
    <w:rsid w:val="00EC07E1"/>
    <w:rsid w:val="00F0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1ED3E-8533-4AC5-A74B-71EBD62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9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rsid w:val="0029599F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table" w:styleId="a4">
    <w:name w:val="Table Grid"/>
    <w:basedOn w:val="a1"/>
    <w:uiPriority w:val="59"/>
    <w:rsid w:val="0029599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58A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1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CF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0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510C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2022-01-12T07:58:00Z</cp:lastPrinted>
  <dcterms:created xsi:type="dcterms:W3CDTF">2021-09-23T08:51:00Z</dcterms:created>
  <dcterms:modified xsi:type="dcterms:W3CDTF">2022-04-15T03:52:00Z</dcterms:modified>
</cp:coreProperties>
</file>