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FD" w:rsidRDefault="00C45CFD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margin-left:398.55pt;margin-top:120.6pt;width:44.45pt;height:16.3pt;rotation:27706561fd;z-index:251652088" fillcolor="white [3201]" strokecolor="#c0504d [3205]" strokeweight="2.5pt">
            <v:shadow color="#868686"/>
          </v:shape>
        </w:pict>
      </w: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58" type="#_x0000_t117" style="position:absolute;margin-left:365.75pt;margin-top:145.75pt;width:146.05pt;height:47.95pt;z-index:251687936" fillcolor="#c0504d [3205]" strokecolor="#f2f2f2 [3041]" strokeweight="3pt">
            <v:shadow on="t" type="perspective" color="#622423 [1605]" opacity=".5" offset="1pt" offset2="-1pt"/>
            <v:textbox>
              <w:txbxContent>
                <w:p w:rsidR="00547B97" w:rsidRDefault="00547B97">
                  <w:r>
                    <w:t>Зависимость от дворян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117" style="position:absolute;margin-left:200.45pt;margin-top:7.35pt;width:115.35pt;height:61.15pt;z-index:251685888" fillcolor="#c0504d [3205]" strokecolor="#f2f2f2 [3041]" strokeweight="3pt">
            <v:shadow on="t" type="perspective" color="#622423 [1605]" opacity=".5" offset="1pt" offset2="-1pt"/>
            <v:textbox>
              <w:txbxContent>
                <w:p w:rsidR="00547B97" w:rsidRDefault="00547B97">
                  <w:r>
                    <w:t>Развитие крепостного права</w:t>
                  </w:r>
                </w:p>
              </w:txbxContent>
            </v:textbox>
          </v:shape>
        </w:pict>
      </w:r>
      <w:r w:rsidR="00547B97">
        <w:rPr>
          <w:noProof/>
        </w:rPr>
        <w:drawing>
          <wp:anchor distT="0" distB="0" distL="114300" distR="114300" simplePos="0" relativeHeight="251650038" behindDoc="0" locked="0" layoutInCell="1" allowOverlap="1">
            <wp:simplePos x="0" y="0"/>
            <wp:positionH relativeFrom="margin">
              <wp:posOffset>3049270</wp:posOffset>
            </wp:positionH>
            <wp:positionV relativeFrom="margin">
              <wp:posOffset>-529590</wp:posOffset>
            </wp:positionV>
            <wp:extent cx="3673475" cy="2448560"/>
            <wp:effectExtent l="19050" t="0" r="3175" b="0"/>
            <wp:wrapSquare wrapText="bothSides"/>
            <wp:docPr id="8" name="Рисунок 7" descr="Крестьянская свадьба. Художник П. Брейгель (Рисуно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стьянская свадьба. Художник П. Брейгель (Рисунок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448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4" type="#_x0000_t13" style="position:absolute;margin-left:300.55pt;margin-top:52.55pt;width:44.45pt;height:16.3pt;rotation:38857116fd;z-index:251651063;mso-position-horizontal-relative:text;mso-position-vertical-relative:text" fillcolor="white [3201]" strokecolor="#c0504d [3205]" strokeweight="2.5pt">
            <v:shadow color="#868686"/>
          </v:shape>
        </w:pict>
      </w:r>
      <w:r>
        <w:rPr>
          <w:noProof/>
        </w:rPr>
        <w:pict>
          <v:shape id="_x0000_s1040" type="#_x0000_t13" style="position:absolute;margin-left:-38.8pt;margin-top:159.85pt;width:44.45pt;height:16.3pt;rotation:32103766fd;z-index:251654138;mso-position-horizontal-relative:text;mso-position-vertical-relative:text" fillcolor="white [3201]" strokecolor="#9bbb59 [3206]" strokeweight="2.5pt">
            <v:shadow color="#868686"/>
          </v:shape>
        </w:pict>
      </w:r>
      <w:r>
        <w:rPr>
          <w:noProof/>
        </w:rPr>
        <w:pict>
          <v:shape id="_x0000_s1050" type="#_x0000_t117" style="position:absolute;margin-left:85.05pt;margin-top:78.75pt;width:115.4pt;height:43.7pt;z-index:251679744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FE0582" w:rsidRDefault="00FE0582">
                  <w:r>
                    <w:t>Революция цен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13" style="position:absolute;margin-left:47pt;margin-top:95.55pt;width:44.45pt;height:16.3pt;rotation:23085872fd;z-index:251655163;mso-position-horizontal-relative:text;mso-position-vertical-relative:text" fillcolor="white [3201]" strokecolor="#9bbb59 [3206]" strokeweight="2.5pt">
            <v:shadow color="#868686"/>
          </v:shape>
        </w:pict>
      </w:r>
      <w:r>
        <w:rPr>
          <w:noProof/>
        </w:rPr>
        <w:pict>
          <v:shape id="_x0000_s1036" type="#_x0000_t13" style="position:absolute;margin-left:-38.8pt;margin-top:76.85pt;width:44.45pt;height:16.3pt;rotation:39922745fd;z-index:251656188;mso-position-horizontal-relative:text;mso-position-vertical-relative:text" fillcolor="white [3201]" strokecolor="#9bbb59 [3206]" strokeweight="2.5pt">
            <v:shadow color="#868686"/>
          </v:shape>
        </w:pict>
      </w:r>
      <w:r>
        <w:rPr>
          <w:noProof/>
        </w:rPr>
        <w:pict>
          <v:shape id="_x0000_s1049" type="#_x0000_t117" style="position:absolute;margin-left:-81.6pt;margin-top:17.6pt;width:77.15pt;height:45.15pt;z-index:25167872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49">
              <w:txbxContent>
                <w:p w:rsidR="00B96252" w:rsidRPr="00224DDF" w:rsidRDefault="00FE0582" w:rsidP="00224DDF">
                  <w:r>
                    <w:t>Аренда земель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7" style="position:absolute;margin-left:-29.85pt;margin-top:95.55pt;width:99.55pt;height:66.35pt;z-index:251661312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380FFE" w:rsidRPr="00585ECE" w:rsidRDefault="00585ECE">
                  <w:pPr>
                    <w:rPr>
                      <w:sz w:val="28"/>
                      <w:szCs w:val="28"/>
                    </w:rPr>
                  </w:pPr>
                  <w:r w:rsidRPr="00585ECE">
                    <w:rPr>
                      <w:sz w:val="28"/>
                      <w:szCs w:val="28"/>
                    </w:rPr>
                    <w:t>К западу от Эльбы</w:t>
                  </w:r>
                </w:p>
              </w:txbxContent>
            </v:textbox>
          </v:oval>
        </w:pict>
      </w:r>
      <w:r w:rsidR="00224DDF">
        <w:rPr>
          <w:noProof/>
        </w:rPr>
        <w:drawing>
          <wp:inline distT="0" distB="0" distL="0" distR="0">
            <wp:extent cx="2294780" cy="1714639"/>
            <wp:effectExtent l="19050" t="0" r="0" b="0"/>
            <wp:docPr id="7" name="Рисунок 5" descr="00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4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780" cy="17174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273.3pt;margin-top:236.6pt;width:37.8pt;height:114.6pt;rotation:-2589934fd;z-index:251657213;mso-position-horizontal-relative:text;mso-position-vertical-relative:text" fillcolor="white [3201]" strokecolor="#8064a2 [3207]" strokeweight="2.5pt">
            <v:shadow color="#868686"/>
          </v:shape>
        </w:pict>
      </w:r>
      <w:r>
        <w:rPr>
          <w:noProof/>
        </w:rPr>
        <w:pict>
          <v:oval id="_x0000_s1034" style="position:absolute;margin-left:314.65pt;margin-top:306.45pt;width:114.3pt;height:77pt;z-index:251665408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585ECE" w:rsidRPr="00B96252" w:rsidRDefault="00585ECE">
                  <w:pPr>
                    <w:rPr>
                      <w:sz w:val="24"/>
                      <w:szCs w:val="24"/>
                    </w:rPr>
                  </w:pPr>
                  <w:r w:rsidRPr="00B96252">
                    <w:rPr>
                      <w:sz w:val="24"/>
                      <w:szCs w:val="24"/>
                    </w:rPr>
                    <w:t xml:space="preserve">Перемены </w:t>
                  </w:r>
                  <w:r w:rsidR="00B96252" w:rsidRPr="00B96252">
                    <w:rPr>
                      <w:sz w:val="24"/>
                      <w:szCs w:val="24"/>
                    </w:rPr>
                    <w:t>в городской</w:t>
                  </w:r>
                  <w:r w:rsidRPr="00B96252">
                    <w:rPr>
                      <w:sz w:val="24"/>
                      <w:szCs w:val="24"/>
                    </w:rPr>
                    <w:t xml:space="preserve"> жизни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2" style="position:absolute;margin-left:-20.75pt;margin-top:306.45pt;width:119pt;height:75.75pt;z-index:251664384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585ECE" w:rsidRPr="00585ECE" w:rsidRDefault="00585ECE">
                  <w:pPr>
                    <w:rPr>
                      <w:sz w:val="24"/>
                      <w:szCs w:val="24"/>
                    </w:rPr>
                  </w:pPr>
                  <w:r w:rsidRPr="00585ECE">
                    <w:rPr>
                      <w:sz w:val="24"/>
                      <w:szCs w:val="24"/>
                    </w:rPr>
                    <w:t>Город в раннее новое время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3" type="#_x0000_t67" style="position:absolute;margin-left:91.45pt;margin-top:240.25pt;width:34.2pt;height:107.05pt;rotation:2853443fd;z-index:251658238;mso-position-horizontal-relative:text;mso-position-vertical-relative:text" fillcolor="white [3201]" strokecolor="#f79646 [3209]" strokeweight="2.5pt">
            <v:shadow color="#868686"/>
          </v:shape>
        </w:pict>
      </w:r>
      <w:r>
        <w:rPr>
          <w:noProof/>
        </w:rPr>
        <w:pict>
          <v:oval id="_x0000_s1030" style="position:absolute;margin-left:314.65pt;margin-top:68.5pt;width:106.8pt;height:66.35pt;z-index:251663360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585ECE" w:rsidRPr="00585ECE" w:rsidRDefault="00585ECE">
                  <w:pPr>
                    <w:rPr>
                      <w:sz w:val="28"/>
                      <w:szCs w:val="28"/>
                    </w:rPr>
                  </w:pPr>
                  <w:r w:rsidRPr="00585ECE">
                    <w:rPr>
                      <w:sz w:val="28"/>
                      <w:szCs w:val="28"/>
                    </w:rPr>
                    <w:t>Восточная Европа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1" type="#_x0000_t67" style="position:absolute;margin-left:277.65pt;margin-top:101.15pt;width:37pt;height:129pt;rotation:14456341fd;z-index:251659263;mso-position-horizontal-relative:text;mso-position-vertical-relative:text" fillcolor="white [3201]" strokecolor="#c0504d [3205]" strokeweight="2.5pt">
            <v:shadow color="#868686"/>
          </v:shape>
        </w:pict>
      </w:r>
      <w:r>
        <w:rPr>
          <w:noProof/>
        </w:rPr>
        <w:pict>
          <v:shape id="_x0000_s1028" type="#_x0000_t67" style="position:absolute;margin-left:86.3pt;margin-top:97.8pt;width:33.5pt;height:139.75pt;rotation:8800053fd;z-index:251660288;mso-position-horizontal-relative:text;mso-position-vertical-relative:text" fillcolor="white [3201]" strokecolor="#9bbb59 [3206]" strokeweight="2.5pt">
            <v:shadow color="#868686"/>
          </v:shape>
        </w:pict>
      </w:r>
      <w:r>
        <w:rPr>
          <w:noProof/>
        </w:rPr>
        <w:pict>
          <v:roundrect id="_x0000_s1026" style="position:absolute;margin-left:136.55pt;margin-top:199.45pt;width:127.75pt;height:59.4pt;z-index:251662336;mso-position-horizontal-relative:text;mso-position-vertical-relative:text" arcsize="10923f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>
              <w:txbxContent>
                <w:p w:rsidR="00380FFE" w:rsidRPr="00380FFE" w:rsidRDefault="00380FFE">
                  <w:pPr>
                    <w:rPr>
                      <w:sz w:val="32"/>
                      <w:szCs w:val="32"/>
                    </w:rPr>
                  </w:pPr>
                  <w:r w:rsidRPr="00380FFE">
                    <w:rPr>
                      <w:sz w:val="32"/>
                      <w:szCs w:val="32"/>
                    </w:rPr>
                    <w:t>Сельский и городской мир</w:t>
                  </w:r>
                </w:p>
              </w:txbxContent>
            </v:textbox>
          </v:roundrect>
        </w:pict>
      </w:r>
    </w:p>
    <w:p w:rsidR="00FE0582" w:rsidRDefault="0036166C"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2150745</wp:posOffset>
            </wp:positionH>
            <wp:positionV relativeFrom="margin">
              <wp:posOffset>6149340</wp:posOffset>
            </wp:positionV>
            <wp:extent cx="4210685" cy="2281555"/>
            <wp:effectExtent l="19050" t="0" r="0" b="0"/>
            <wp:wrapSquare wrapText="bothSides"/>
            <wp:docPr id="12" name="Рисунок 11" descr="Игрушечный домик XVII в. (Рисуно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ушечный домик XVII в. (Рисунок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CFD">
        <w:rPr>
          <w:noProof/>
        </w:rPr>
        <w:pict>
          <v:shape id="_x0000_s1060" type="#_x0000_t117" style="position:absolute;margin-left:386.55pt;margin-top:250.2pt;width:125.25pt;height:79.3pt;z-index:251693056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F318F0" w:rsidRDefault="00F318F0">
                  <w:r>
                    <w:t>Дом перестаёт быть местом публичным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54" type="#_x0000_t117" style="position:absolute;margin-left:215.45pt;margin-top:256.45pt;width:139pt;height:74.2pt;z-index:251692032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F318F0" w:rsidRDefault="00F318F0">
                  <w:r>
                    <w:t>Города становятся более современными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37" type="#_x0000_t13" style="position:absolute;margin-left:405.4pt;margin-top:224pt;width:44.45pt;height:16.3pt;rotation:26351295fd;z-index:251640813;mso-position-horizontal-relative:text;mso-position-vertical-relative:text" fillcolor="white [3201]" strokecolor="#8064a2 [3207]" strokeweight="2.5pt">
            <v:shadow color="#868686"/>
          </v:shape>
        </w:pict>
      </w:r>
      <w:r w:rsidR="00C45CFD">
        <w:rPr>
          <w:noProof/>
        </w:rPr>
        <w:pict>
          <v:shape id="_x0000_s1047" type="#_x0000_t13" style="position:absolute;margin-left:306.45pt;margin-top:231.55pt;width:44.45pt;height:16.3pt;rotation:30810175fd;z-index:251641838;mso-position-horizontal-relative:text;mso-position-vertical-relative:text" fillcolor="white [3201]" strokecolor="#8064a2 [3207]" strokeweight="2.5pt">
            <v:shadow color="#868686"/>
          </v:shape>
        </w:pict>
      </w:r>
      <w:r w:rsidR="00F318F0">
        <w:rPr>
          <w:noProof/>
        </w:rPr>
        <w:drawing>
          <wp:anchor distT="0" distB="0" distL="114300" distR="114300" simplePos="0" relativeHeight="251642863" behindDoc="0" locked="0" layoutInCell="1" allowOverlap="1">
            <wp:simplePos x="0" y="0"/>
            <wp:positionH relativeFrom="margin">
              <wp:posOffset>-1148080</wp:posOffset>
            </wp:positionH>
            <wp:positionV relativeFrom="margin">
              <wp:posOffset>3660775</wp:posOffset>
            </wp:positionV>
            <wp:extent cx="4260850" cy="2846070"/>
            <wp:effectExtent l="19050" t="0" r="6350" b="0"/>
            <wp:wrapSquare wrapText="bothSides"/>
            <wp:docPr id="11" name="Рисунок 10" descr="Моды горожан XVI в. (Рисуно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ды горожан XVI в. (Рисунок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CFD">
        <w:rPr>
          <w:noProof/>
        </w:rPr>
        <w:pict>
          <v:shape id="_x0000_s1052" type="#_x0000_t117" style="position:absolute;margin-left:18.3pt;margin-top:261.9pt;width:107.35pt;height:29.05pt;z-index:251681792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F318F0" w:rsidRDefault="00F318F0">
                  <w:r>
                    <w:t>анфилады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63" type="#_x0000_t13" style="position:absolute;margin-left:36.65pt;margin-top:238.1pt;width:44.45pt;height:16.3pt;rotation:28288533fd;z-index:251643888;mso-position-horizontal-relative:text;mso-position-vertical-relative:text" fillcolor="white [3201]" strokecolor="#f79646 [3209]" strokeweight="2.5pt">
            <v:shadow color="#868686"/>
          </v:shape>
        </w:pict>
      </w:r>
      <w:r w:rsidR="00C45CFD">
        <w:rPr>
          <w:noProof/>
        </w:rPr>
        <w:pict>
          <v:shape id="_x0000_s1059" type="#_x0000_t117" style="position:absolute;margin-left:98.25pt;margin-top:238.05pt;width:137.9pt;height:42.8pt;z-index:251688960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F318F0" w:rsidRDefault="00F318F0">
                  <w:r>
                    <w:t>Общественное место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53" type="#_x0000_t117" style="position:absolute;margin-left:-98.8pt;margin-top:250.2pt;width:127pt;height:45.95pt;z-index:251682816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F318F0" w:rsidRDefault="00F318F0">
                  <w:r>
                    <w:t>Дома стояли очень тесно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41" type="#_x0000_t13" style="position:absolute;margin-left:-43.95pt;margin-top:162.3pt;width:44.45pt;height:16.3pt;rotation:39790476fd;z-index:251647988;mso-position-horizontal-relative:text;mso-position-vertical-relative:text" fillcolor="white [3201]" strokecolor="#f79646 [3209]" strokeweight="2.5pt">
            <v:shadow color="#868686"/>
          </v:shape>
        </w:pict>
      </w:r>
      <w:r w:rsidR="00C45CFD">
        <w:rPr>
          <w:noProof/>
        </w:rPr>
        <w:pict>
          <v:shape id="_x0000_s1055" type="#_x0000_t117" style="position:absolute;margin-left:-107.7pt;margin-top:93.2pt;width:135.9pt;height:55pt;z-index:251684864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547B97" w:rsidRDefault="00547B97">
                  <w:r>
                    <w:t>Слабость городов перед деревнями</w:t>
                  </w:r>
                </w:p>
              </w:txbxContent>
            </v:textbox>
          </v:shape>
        </w:pict>
      </w:r>
      <w:r w:rsidR="00C45CFD">
        <w:rPr>
          <w:noProof/>
        </w:rPr>
        <w:pict>
          <v:shape id="_x0000_s1039" type="#_x0000_t13" style="position:absolute;margin-left:73.35pt;margin-top:226.1pt;width:44.45pt;height:16.3pt;rotation:27139975fd;z-index:251645938;mso-position-horizontal-relative:text;mso-position-vertical-relative:text" fillcolor="white [3201]" strokecolor="#f79646 [3209]" strokeweight="2.5pt">
            <v:shadow color="#868686"/>
          </v:shape>
        </w:pict>
      </w:r>
      <w:r w:rsidR="00C45CFD">
        <w:rPr>
          <w:noProof/>
        </w:rPr>
        <w:pict>
          <v:shape id="_x0000_s1043" type="#_x0000_t13" style="position:absolute;margin-left:-43.1pt;margin-top:228.7pt;width:44.45pt;height:16.3pt;rotation:32619926fd;z-index:251646963;mso-position-horizontal-relative:text;mso-position-vertical-relative:text" fillcolor="white [3201]" strokecolor="#f79646 [3209]" strokeweight="2.5pt">
            <v:shadow color="#868686"/>
          </v:shape>
        </w:pict>
      </w:r>
      <w:r w:rsidR="00C45CFD">
        <w:rPr>
          <w:noProof/>
        </w:rPr>
        <w:pict>
          <v:shape id="_x0000_s1051" type="#_x0000_t117" style="position:absolute;margin-left:-93.85pt;margin-top:37.65pt;width:112.15pt;height:45.45pt;z-index:251680768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51">
              <w:txbxContent>
                <w:p w:rsidR="00FE0582" w:rsidRDefault="00FE0582">
                  <w:r>
                    <w:t xml:space="preserve">Специализация </w:t>
                  </w:r>
                  <w:proofErr w:type="spellStart"/>
                  <w:r>
                    <w:t>хоз-тва</w:t>
                  </w:r>
                  <w:proofErr w:type="spellEnd"/>
                </w:p>
              </w:txbxContent>
            </v:textbox>
          </v:shape>
        </w:pict>
      </w:r>
    </w:p>
    <w:sectPr w:rsidR="00FE0582" w:rsidSect="00C4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80FFE"/>
    <w:rsid w:val="00224DDF"/>
    <w:rsid w:val="00321EBE"/>
    <w:rsid w:val="0036166C"/>
    <w:rsid w:val="00380FFE"/>
    <w:rsid w:val="00547B97"/>
    <w:rsid w:val="00585ECE"/>
    <w:rsid w:val="00B96252"/>
    <w:rsid w:val="00C45CFD"/>
    <w:rsid w:val="00EC4CDC"/>
    <w:rsid w:val="00F318F0"/>
    <w:rsid w:val="00FE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4895-CDB2-425F-8974-C2937E2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Home&amp;Co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2015-03-29T05:35:00Z</dcterms:created>
  <dcterms:modified xsi:type="dcterms:W3CDTF">2017-03-12T20:51:00Z</dcterms:modified>
</cp:coreProperties>
</file>