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F0A" w:rsidRDefault="003B6F0A"/>
    <w:p w:rsidR="005E4B00" w:rsidRPr="00812250" w:rsidRDefault="005E4B00" w:rsidP="005E4B00">
      <w:pPr>
        <w:jc w:val="center"/>
      </w:pPr>
      <w:r w:rsidRPr="00812250">
        <w:t xml:space="preserve">Муниципальное автономное общеобразовательное учреждение </w:t>
      </w:r>
    </w:p>
    <w:p w:rsidR="005E4B00" w:rsidRPr="00812250" w:rsidRDefault="005E4B00" w:rsidP="005E4B00">
      <w:pPr>
        <w:jc w:val="center"/>
      </w:pPr>
      <w:r w:rsidRPr="00812250">
        <w:t>«</w:t>
      </w:r>
      <w:proofErr w:type="spellStart"/>
      <w:r w:rsidRPr="00812250">
        <w:t>Нижнетуринская</w:t>
      </w:r>
      <w:proofErr w:type="spellEnd"/>
      <w:r w:rsidRPr="00812250">
        <w:t xml:space="preserve"> гимназия»</w:t>
      </w:r>
    </w:p>
    <w:p w:rsidR="005E4B00" w:rsidRPr="00812250" w:rsidRDefault="005E4B00" w:rsidP="005E4B00"/>
    <w:p w:rsidR="005E4B00" w:rsidRPr="00812250" w:rsidRDefault="005E4B00" w:rsidP="005E4B00">
      <w:pPr>
        <w:tabs>
          <w:tab w:val="left" w:pos="5740"/>
        </w:tabs>
      </w:pPr>
      <w:r w:rsidRPr="00812250">
        <w:t xml:space="preserve">                                                                                                         </w:t>
      </w:r>
    </w:p>
    <w:p w:rsidR="005E4B00" w:rsidRPr="00812250" w:rsidRDefault="005E4B00" w:rsidP="005E4B00"/>
    <w:p w:rsidR="005E4B00" w:rsidRPr="008D394F" w:rsidRDefault="005E4B00" w:rsidP="005E4B00">
      <w:r w:rsidRPr="008D394F">
        <w:t xml:space="preserve">ПРИНЯТО:                                                                               </w:t>
      </w:r>
      <w:r>
        <w:t xml:space="preserve">  </w:t>
      </w:r>
      <w:r w:rsidRPr="008D394F">
        <w:t xml:space="preserve">УТВЕРЖДАЮ:                                                      </w:t>
      </w:r>
    </w:p>
    <w:p w:rsidR="005E4B00" w:rsidRPr="008D394F" w:rsidRDefault="005E4B00" w:rsidP="005E4B00">
      <w:r w:rsidRPr="008D394F">
        <w:t xml:space="preserve">предметно-методической кафедрой                                    </w:t>
      </w:r>
      <w:r>
        <w:t xml:space="preserve">    и.о. д</w:t>
      </w:r>
      <w:r w:rsidRPr="008D394F">
        <w:t xml:space="preserve">иректор МАОУ  </w:t>
      </w:r>
    </w:p>
    <w:p w:rsidR="005E4B00" w:rsidRPr="008D394F" w:rsidRDefault="005E4B00" w:rsidP="005E4B00">
      <w:r w:rsidRPr="008D394F">
        <w:t>учителей начальных классов                                                   «</w:t>
      </w:r>
      <w:proofErr w:type="spellStart"/>
      <w:r w:rsidRPr="008D394F">
        <w:t>Нижнетуринская</w:t>
      </w:r>
      <w:proofErr w:type="spellEnd"/>
      <w:r w:rsidRPr="008D394F">
        <w:t xml:space="preserve">  гимназия»                                                             </w:t>
      </w:r>
    </w:p>
    <w:p w:rsidR="005E4B00" w:rsidRPr="008D394F" w:rsidRDefault="005E4B00" w:rsidP="005E4B00">
      <w:r w:rsidRPr="008D394F">
        <w:t>Протокол № 1  от   30.08.2019г.                                               __________ /</w:t>
      </w:r>
      <w:r>
        <w:t>Ю.А.Соколова</w:t>
      </w:r>
      <w:r w:rsidRPr="008D394F">
        <w:t xml:space="preserve">/                                                                                    Руководитель ПМК                                                                  </w:t>
      </w:r>
      <w:r>
        <w:t xml:space="preserve"> </w:t>
      </w:r>
      <w:r w:rsidRPr="008D394F">
        <w:t>Приказ  №</w:t>
      </w:r>
      <w:r w:rsidRPr="008D394F">
        <w:softHyphen/>
      </w:r>
      <w:r w:rsidRPr="008D394F">
        <w:softHyphen/>
      </w:r>
      <w:r w:rsidRPr="008D394F">
        <w:softHyphen/>
      </w:r>
      <w:r w:rsidRPr="008D394F">
        <w:softHyphen/>
      </w:r>
      <w:r w:rsidRPr="008D394F">
        <w:softHyphen/>
      </w:r>
      <w:r w:rsidRPr="008D394F">
        <w:softHyphen/>
      </w:r>
      <w:r w:rsidRPr="008D394F">
        <w:softHyphen/>
      </w:r>
      <w:r w:rsidRPr="008D394F">
        <w:softHyphen/>
      </w:r>
      <w:r w:rsidRPr="008D394F">
        <w:softHyphen/>
      </w:r>
      <w:r w:rsidRPr="008D394F">
        <w:softHyphen/>
        <w:t xml:space="preserve">         от 30.08.19г.</w:t>
      </w:r>
    </w:p>
    <w:p w:rsidR="005E4B00" w:rsidRPr="008D394F" w:rsidRDefault="005E4B00" w:rsidP="005E4B00">
      <w:pPr>
        <w:tabs>
          <w:tab w:val="left" w:pos="5740"/>
        </w:tabs>
      </w:pPr>
      <w:r w:rsidRPr="008D394F">
        <w:t xml:space="preserve">_________ /Перевозчикова Л.Л./                                                            </w:t>
      </w:r>
    </w:p>
    <w:p w:rsidR="005E4B00" w:rsidRPr="00812250" w:rsidRDefault="005E4B00" w:rsidP="005E4B00"/>
    <w:p w:rsidR="005E4B00" w:rsidRPr="00812250" w:rsidRDefault="005E4B00" w:rsidP="005E4B00"/>
    <w:p w:rsidR="005E4B00" w:rsidRPr="00812250" w:rsidRDefault="005E4B00" w:rsidP="005E4B00">
      <w:pPr>
        <w:jc w:val="right"/>
      </w:pPr>
    </w:p>
    <w:p w:rsidR="005E4B00" w:rsidRPr="00812250" w:rsidRDefault="005E4B00" w:rsidP="005E4B00">
      <w:pPr>
        <w:jc w:val="right"/>
      </w:pPr>
    </w:p>
    <w:p w:rsidR="005E4B00" w:rsidRPr="00812250" w:rsidRDefault="005E4B00" w:rsidP="005E4B00">
      <w:pPr>
        <w:jc w:val="right"/>
      </w:pPr>
    </w:p>
    <w:p w:rsidR="005E4B00" w:rsidRDefault="005E4B00" w:rsidP="005E4B00">
      <w:pPr>
        <w:jc w:val="right"/>
      </w:pPr>
    </w:p>
    <w:p w:rsidR="005E4B00" w:rsidRPr="00812250" w:rsidRDefault="005E4B00" w:rsidP="005E4B00">
      <w:pPr>
        <w:jc w:val="right"/>
      </w:pPr>
    </w:p>
    <w:p w:rsidR="005E4B00" w:rsidRPr="00812250" w:rsidRDefault="005E4B00" w:rsidP="005E4B00"/>
    <w:p w:rsidR="005E4B00" w:rsidRPr="00812250" w:rsidRDefault="005E4B00" w:rsidP="005E4B00"/>
    <w:p w:rsidR="005E4B00" w:rsidRPr="00812250" w:rsidRDefault="005E4B00" w:rsidP="005E4B00">
      <w:pPr>
        <w:tabs>
          <w:tab w:val="left" w:pos="1200"/>
        </w:tabs>
        <w:jc w:val="center"/>
        <w:rPr>
          <w:sz w:val="32"/>
          <w:szCs w:val="32"/>
        </w:rPr>
      </w:pPr>
      <w:r w:rsidRPr="00812250">
        <w:rPr>
          <w:sz w:val="32"/>
          <w:szCs w:val="32"/>
        </w:rPr>
        <w:t xml:space="preserve">Рабочая программа </w:t>
      </w:r>
    </w:p>
    <w:p w:rsidR="005E4B00" w:rsidRPr="00812250" w:rsidRDefault="005E4B00" w:rsidP="005E4B00">
      <w:pPr>
        <w:jc w:val="center"/>
        <w:rPr>
          <w:sz w:val="32"/>
          <w:szCs w:val="32"/>
        </w:rPr>
      </w:pPr>
      <w:r>
        <w:rPr>
          <w:sz w:val="32"/>
          <w:szCs w:val="32"/>
        </w:rPr>
        <w:t>по   математике</w:t>
      </w:r>
    </w:p>
    <w:p w:rsidR="005E4B00" w:rsidRPr="00812250" w:rsidRDefault="005E4B00" w:rsidP="005E4B00">
      <w:pPr>
        <w:jc w:val="center"/>
        <w:rPr>
          <w:sz w:val="32"/>
          <w:szCs w:val="32"/>
        </w:rPr>
      </w:pPr>
      <w:r w:rsidRPr="00812250">
        <w:rPr>
          <w:sz w:val="32"/>
          <w:szCs w:val="32"/>
        </w:rPr>
        <w:t xml:space="preserve">  4 класс </w:t>
      </w:r>
    </w:p>
    <w:p w:rsidR="005E4B00" w:rsidRPr="00812250" w:rsidRDefault="005E4B00" w:rsidP="005E4B00"/>
    <w:p w:rsidR="005E4B00" w:rsidRPr="00812250" w:rsidRDefault="005E4B00" w:rsidP="005E4B00"/>
    <w:p w:rsidR="005E4B00" w:rsidRPr="00812250" w:rsidRDefault="005E4B00" w:rsidP="005E4B00"/>
    <w:p w:rsidR="005E4B00" w:rsidRDefault="005E4B00" w:rsidP="005E4B00"/>
    <w:p w:rsidR="005E4B00" w:rsidRPr="00812250" w:rsidRDefault="005E4B00" w:rsidP="005E4B00"/>
    <w:p w:rsidR="005E4B00" w:rsidRPr="00812250" w:rsidRDefault="005E4B00" w:rsidP="005E4B00"/>
    <w:p w:rsidR="005E4B00" w:rsidRPr="00812250" w:rsidRDefault="005E4B00" w:rsidP="005E4B00"/>
    <w:p w:rsidR="005E4B00" w:rsidRPr="00812250" w:rsidRDefault="005E4B00" w:rsidP="005E4B00"/>
    <w:p w:rsidR="005E4B00" w:rsidRPr="00812250" w:rsidRDefault="005E4B00" w:rsidP="005E4B00">
      <w:pPr>
        <w:tabs>
          <w:tab w:val="left" w:pos="6135"/>
        </w:tabs>
        <w:jc w:val="right"/>
      </w:pPr>
      <w:r w:rsidRPr="00812250">
        <w:t xml:space="preserve">                                                                                         </w:t>
      </w:r>
      <w:r>
        <w:t xml:space="preserve">       </w:t>
      </w:r>
      <w:r w:rsidRPr="00812250">
        <w:t>Учитель:</w:t>
      </w:r>
      <w:r>
        <w:t xml:space="preserve"> </w:t>
      </w:r>
      <w:proofErr w:type="spellStart"/>
      <w:r>
        <w:t>Мурзина</w:t>
      </w:r>
      <w:proofErr w:type="spellEnd"/>
      <w:r>
        <w:t xml:space="preserve"> Т.В.,</w:t>
      </w:r>
      <w:r w:rsidRPr="00812250">
        <w:t xml:space="preserve">                                                                                        </w:t>
      </w:r>
      <w:r>
        <w:t xml:space="preserve">     </w:t>
      </w:r>
      <w:r w:rsidRPr="00812250">
        <w:t xml:space="preserve">   </w:t>
      </w:r>
    </w:p>
    <w:p w:rsidR="005E4B00" w:rsidRPr="00812250" w:rsidRDefault="005E4B00" w:rsidP="005E4B00">
      <w:pPr>
        <w:tabs>
          <w:tab w:val="left" w:pos="6135"/>
        </w:tabs>
        <w:jc w:val="right"/>
      </w:pPr>
      <w:r w:rsidRPr="00812250">
        <w:t xml:space="preserve">                                                                                          </w:t>
      </w:r>
      <w:r>
        <w:t xml:space="preserve"> первая </w:t>
      </w:r>
      <w:r w:rsidRPr="00812250">
        <w:t>кв</w:t>
      </w:r>
      <w:r>
        <w:t>алификационная категория</w:t>
      </w:r>
      <w:r w:rsidRPr="00812250">
        <w:t xml:space="preserve">                                      </w:t>
      </w:r>
    </w:p>
    <w:p w:rsidR="005E4B00" w:rsidRPr="00812250" w:rsidRDefault="005E4B00" w:rsidP="005E4B00">
      <w:pPr>
        <w:tabs>
          <w:tab w:val="left" w:pos="6135"/>
        </w:tabs>
        <w:jc w:val="right"/>
      </w:pPr>
      <w:r w:rsidRPr="00812250">
        <w:t xml:space="preserve">                                                                                              </w:t>
      </w:r>
    </w:p>
    <w:p w:rsidR="005E4B00" w:rsidRPr="00812250" w:rsidRDefault="005E4B00" w:rsidP="005E4B00">
      <w:pPr>
        <w:jc w:val="right"/>
      </w:pPr>
    </w:p>
    <w:p w:rsidR="005E4B00" w:rsidRDefault="005E4B00" w:rsidP="005E4B00"/>
    <w:p w:rsidR="005E4B00" w:rsidRDefault="005E4B00" w:rsidP="005E4B00"/>
    <w:p w:rsidR="005E4B00" w:rsidRDefault="005E4B00" w:rsidP="005E4B00"/>
    <w:p w:rsidR="005E4B00" w:rsidRDefault="005E4B00" w:rsidP="005E4B00"/>
    <w:p w:rsidR="005E4B00" w:rsidRDefault="005E4B00" w:rsidP="005E4B00"/>
    <w:p w:rsidR="005E4B00" w:rsidRDefault="005E4B00" w:rsidP="005E4B00"/>
    <w:p w:rsidR="005E4B00" w:rsidRPr="00812250" w:rsidRDefault="005E4B00" w:rsidP="005E4B00"/>
    <w:p w:rsidR="005E4B00" w:rsidRPr="00812250" w:rsidRDefault="005E4B00" w:rsidP="005E4B00"/>
    <w:p w:rsidR="005E4B00" w:rsidRPr="00812250" w:rsidRDefault="005E4B00" w:rsidP="005E4B00"/>
    <w:p w:rsidR="005E4B00" w:rsidRPr="00812250" w:rsidRDefault="005E4B00" w:rsidP="005E4B00"/>
    <w:p w:rsidR="005E4B00" w:rsidRDefault="005E4B00" w:rsidP="005E4B00">
      <w:pPr>
        <w:jc w:val="center"/>
      </w:pPr>
      <w:r w:rsidRPr="00812250">
        <w:t>Нижняя Тура</w:t>
      </w:r>
    </w:p>
    <w:p w:rsidR="005E4B00" w:rsidRPr="00812250" w:rsidRDefault="005E4B00" w:rsidP="005E4B00">
      <w:pPr>
        <w:jc w:val="center"/>
      </w:pPr>
    </w:p>
    <w:p w:rsidR="005E4B00" w:rsidRPr="00812250" w:rsidRDefault="005E4B00" w:rsidP="005E4B00">
      <w:pPr>
        <w:jc w:val="center"/>
      </w:pPr>
      <w:r>
        <w:t>2019</w:t>
      </w:r>
    </w:p>
    <w:p w:rsidR="005E4B00" w:rsidRDefault="005E4B00" w:rsidP="005E4B00"/>
    <w:p w:rsidR="00C9146F" w:rsidRDefault="00C9146F" w:rsidP="005E4B00">
      <w:pPr>
        <w:rPr>
          <w:b/>
          <w:sz w:val="28"/>
          <w:szCs w:val="28"/>
        </w:rPr>
      </w:pPr>
    </w:p>
    <w:p w:rsidR="005E4B00" w:rsidRDefault="005E4B00" w:rsidP="005E4B00">
      <w:pPr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Планируемые результаты освоения учебного предмета «Математика»</w:t>
      </w:r>
    </w:p>
    <w:p w:rsidR="00C9146F" w:rsidRDefault="00C9146F" w:rsidP="005E4B00">
      <w:pPr>
        <w:rPr>
          <w:b/>
        </w:rPr>
      </w:pPr>
    </w:p>
    <w:p w:rsidR="005E4B00" w:rsidRDefault="005E4B00" w:rsidP="005E4B00">
      <w:r>
        <w:rPr>
          <w:b/>
        </w:rPr>
        <w:t>Личностные результаты</w:t>
      </w:r>
      <w:r>
        <w:br/>
      </w:r>
      <w:r>
        <w:rPr>
          <w:b/>
          <w:i/>
        </w:rPr>
        <w:t>У обучающегося будут сформированы:</w:t>
      </w:r>
    </w:p>
    <w:p w:rsidR="005E4B00" w:rsidRDefault="005E4B00" w:rsidP="005E4B00">
      <w:pPr>
        <w:pStyle w:val="a4"/>
        <w:tabs>
          <w:tab w:val="left" w:pos="285"/>
        </w:tabs>
        <w:ind w:left="436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-  навыки в проведении самоконтроля и самооценки результатов своей учебной деятельности;</w:t>
      </w:r>
    </w:p>
    <w:p w:rsidR="005E4B00" w:rsidRDefault="005E4B00" w:rsidP="005E4B00">
      <w:pPr>
        <w:pStyle w:val="a4"/>
        <w:shd w:val="clear" w:color="auto" w:fill="FFFFFF"/>
        <w:adjustRightInd w:val="0"/>
        <w:ind w:left="4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понимание практической значимости математики для собственной жизни;</w:t>
      </w:r>
    </w:p>
    <w:p w:rsidR="005E4B00" w:rsidRDefault="005E4B00" w:rsidP="005E4B00">
      <w:pPr>
        <w:pStyle w:val="a4"/>
        <w:shd w:val="clear" w:color="auto" w:fill="FFFFFF"/>
        <w:adjustRightInd w:val="0"/>
        <w:ind w:left="4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принятие и усвоение правил и норм школьной жизни, ответственного отношения к урокам математики;</w:t>
      </w:r>
    </w:p>
    <w:p w:rsidR="005E4B00" w:rsidRDefault="005E4B00" w:rsidP="005E4B00">
      <w:pPr>
        <w:pStyle w:val="a4"/>
        <w:shd w:val="clear" w:color="auto" w:fill="FFFFFF"/>
        <w:adjustRightInd w:val="0"/>
        <w:ind w:left="4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умение адекватно воспринимать требования учителя;</w:t>
      </w:r>
    </w:p>
    <w:p w:rsidR="005E4B00" w:rsidRDefault="005E4B00" w:rsidP="005E4B00">
      <w:pPr>
        <w:pStyle w:val="a4"/>
        <w:shd w:val="clear" w:color="auto" w:fill="FFFFFF"/>
        <w:adjustRightInd w:val="0"/>
        <w:ind w:left="436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t>-  навыки общения в процессе познания, занятия математикой;</w:t>
      </w:r>
    </w:p>
    <w:p w:rsidR="005E4B00" w:rsidRDefault="005E4B00" w:rsidP="005E4B00">
      <w:pPr>
        <w:pStyle w:val="a4"/>
        <w:shd w:val="clear" w:color="auto" w:fill="FFFFFF"/>
        <w:adjustRightInd w:val="0"/>
        <w:ind w:left="4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понимание красоты решения задачи, оформления записей, умение видеть и составлять красивые геометрические конфигурации из плоских и пространственных фигур;</w:t>
      </w:r>
    </w:p>
    <w:p w:rsidR="005E4B00" w:rsidRDefault="005E4B00" w:rsidP="005E4B00">
      <w:pPr>
        <w:pStyle w:val="a4"/>
        <w:ind w:left="4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элементарные навыки этики поведения;</w:t>
      </w:r>
    </w:p>
    <w:p w:rsidR="005E4B00" w:rsidRDefault="005E4B00" w:rsidP="005E4B00">
      <w:pPr>
        <w:pStyle w:val="a4"/>
        <w:ind w:left="4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правила общения, навыки сотрудничества в учебной деятельности;</w:t>
      </w:r>
    </w:p>
    <w:p w:rsidR="005E4B00" w:rsidRDefault="005E4B00" w:rsidP="005E4B00">
      <w:pPr>
        <w:pStyle w:val="a4"/>
        <w:shd w:val="clear" w:color="auto" w:fill="FFFFFF"/>
        <w:adjustRightInd w:val="0"/>
        <w:ind w:left="4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навыки безопасной работы с чертёжными и измерительными инструментами.</w:t>
      </w:r>
    </w:p>
    <w:p w:rsidR="005E4B00" w:rsidRDefault="005E4B00" w:rsidP="005E4B00">
      <w:pPr>
        <w:pStyle w:val="a4"/>
        <w:shd w:val="clear" w:color="auto" w:fill="FFFFFF"/>
        <w:adjustRightInd w:val="0"/>
        <w:ind w:left="436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>
        <w:rPr>
          <w:rFonts w:ascii="Times New Roman" w:hAnsi="Times New Roman"/>
          <w:bCs/>
          <w:i/>
          <w:iCs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получит возможность для формирования:</w:t>
      </w:r>
    </w:p>
    <w:p w:rsidR="005E4B00" w:rsidRDefault="005E4B00" w:rsidP="005E4B00">
      <w:pPr>
        <w:pStyle w:val="a4"/>
        <w:ind w:left="4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 осознанного проведения самоконтроля и адекватной самооценки результатов своей учебной деятельности</w:t>
      </w:r>
      <w:r>
        <w:rPr>
          <w:rFonts w:ascii="Times New Roman" w:hAnsi="Times New Roman"/>
          <w:sz w:val="24"/>
          <w:szCs w:val="24"/>
        </w:rPr>
        <w:t xml:space="preserve"> — умения анализировать результаты учебной деятельности;</w:t>
      </w:r>
    </w:p>
    <w:p w:rsidR="005E4B00" w:rsidRDefault="005E4B00" w:rsidP="005E4B00">
      <w:pPr>
        <w:pStyle w:val="a4"/>
        <w:ind w:left="4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интереса и желания выполнять простейшую исследовательскую работу на уроках математики;</w:t>
      </w:r>
    </w:p>
    <w:p w:rsidR="005E4B00" w:rsidRDefault="005E4B00" w:rsidP="005E4B00">
      <w:pPr>
        <w:pStyle w:val="a4"/>
        <w:ind w:left="4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ar-SA"/>
        </w:rPr>
        <w:t>-  восприятия эстетики математических рассуждений, лаконичности и точности математического языка;</w:t>
      </w:r>
    </w:p>
    <w:p w:rsidR="005E4B00" w:rsidRDefault="005E4B00" w:rsidP="005E4B00">
      <w:pPr>
        <w:pStyle w:val="a4"/>
        <w:ind w:left="4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принятия этических норм;</w:t>
      </w:r>
    </w:p>
    <w:p w:rsidR="005E4B00" w:rsidRDefault="005E4B00" w:rsidP="005E4B00">
      <w:pPr>
        <w:pStyle w:val="a4"/>
        <w:shd w:val="clear" w:color="auto" w:fill="FFFFFF"/>
        <w:adjustRightInd w:val="0"/>
        <w:ind w:left="4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принятия ценностей другого человека;</w:t>
      </w:r>
    </w:p>
    <w:p w:rsidR="005E4B00" w:rsidRDefault="005E4B00" w:rsidP="005E4B00">
      <w:pPr>
        <w:pStyle w:val="a4"/>
        <w:ind w:left="436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>
        <w:rPr>
          <w:rFonts w:ascii="Times New Roman" w:hAnsi="Times New Roman"/>
          <w:sz w:val="24"/>
          <w:szCs w:val="24"/>
          <w:lang w:eastAsia="ar-SA"/>
        </w:rPr>
        <w:t>навыков сотрудничества в группе в ходе совместного решения учебной познавательной задачи;</w:t>
      </w:r>
    </w:p>
    <w:p w:rsidR="005E4B00" w:rsidRDefault="005E4B00" w:rsidP="005E4B00">
      <w:pPr>
        <w:pStyle w:val="a4"/>
        <w:ind w:left="4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умения выслушать разные мнения и принять решение;</w:t>
      </w:r>
    </w:p>
    <w:p w:rsidR="005E4B00" w:rsidRDefault="005E4B00" w:rsidP="005E4B00">
      <w:pPr>
        <w:pStyle w:val="a4"/>
        <w:ind w:left="4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умения распределять работу между членами группы, совместно оценивать результат работы;</w:t>
      </w:r>
    </w:p>
    <w:p w:rsidR="005E4B00" w:rsidRDefault="005E4B00" w:rsidP="005E4B00">
      <w:pPr>
        <w:pStyle w:val="a4"/>
        <w:shd w:val="clear" w:color="auto" w:fill="FFFFFF"/>
        <w:adjustRightInd w:val="0"/>
        <w:ind w:left="436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>
        <w:rPr>
          <w:rFonts w:ascii="Times New Roman" w:hAnsi="Times New Roman"/>
          <w:sz w:val="24"/>
          <w:szCs w:val="24"/>
          <w:lang w:eastAsia="ar-SA"/>
        </w:rPr>
        <w:t>чувства ответственности за порученную часть работы в ходе коллективного выполнения практико-экспериментальных работ по математике;</w:t>
      </w:r>
    </w:p>
    <w:p w:rsidR="005E4B00" w:rsidRDefault="005E4B00" w:rsidP="005E4B00">
      <w:pPr>
        <w:pStyle w:val="a4"/>
        <w:shd w:val="clear" w:color="auto" w:fill="FFFFFF"/>
        <w:adjustRightInd w:val="0"/>
        <w:ind w:left="436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-  ориентации на творческую познавательную деятельность на уроках математики;</w:t>
      </w:r>
    </w:p>
    <w:p w:rsidR="005E4B00" w:rsidRDefault="005E4B00" w:rsidP="005E4B00"/>
    <w:p w:rsidR="005E4B00" w:rsidRDefault="005E4B00" w:rsidP="005E4B00"/>
    <w:p w:rsidR="005E4B00" w:rsidRDefault="005E4B00" w:rsidP="005E4B00">
      <w:pPr>
        <w:jc w:val="center"/>
      </w:pP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</w:t>
      </w:r>
    </w:p>
    <w:p w:rsidR="005E4B00" w:rsidRDefault="005E4B00" w:rsidP="005E4B00">
      <w:r>
        <w:rPr>
          <w:b/>
        </w:rPr>
        <w:t>Регулятивные универсальные учебные действия</w:t>
      </w:r>
    </w:p>
    <w:p w:rsidR="005E4B00" w:rsidRDefault="005E4B00" w:rsidP="005E4B00">
      <w:pPr>
        <w:rPr>
          <w:b/>
          <w:i/>
        </w:rPr>
      </w:pPr>
      <w:r>
        <w:rPr>
          <w:b/>
          <w:i/>
        </w:rPr>
        <w:t>Обучающийся научится:</w:t>
      </w:r>
    </w:p>
    <w:p w:rsidR="005E4B00" w:rsidRDefault="005E4B00" w:rsidP="005E4B00">
      <w:proofErr w:type="gramStart"/>
      <w:r>
        <w:t xml:space="preserve">- понимать, принимать и сохранять учебную задачу и решать её в сотрудничестве с учителем в коллективной деятельности; </w:t>
      </w:r>
      <w:r>
        <w:br/>
        <w:t>- составлять под руководством учителя план выполнения учебных заданий, проговаривая последовательность выполнения действий;</w:t>
      </w:r>
      <w:r>
        <w:br/>
        <w:t>- соотносить выполненное задание с образцом, предложенным учителем;</w:t>
      </w:r>
      <w:r>
        <w:br/>
        <w:t>- сравнивать различные варианты решения учебной задачи; под руководством учителя осуществлять поиск разных способов решения учебной задачи;</w:t>
      </w:r>
      <w:proofErr w:type="gramEnd"/>
      <w:r>
        <w:br/>
        <w:t>- выполнять план действий и проводить пошаговый контроль его выполнения в сотрудничестве с учителем и одноклассниками;</w:t>
      </w:r>
      <w:r>
        <w:br/>
        <w:t>- в сотрудничестве с учителем находить несколько способов решения учебной задачи, выбирать наиболее рациональный.</w:t>
      </w:r>
      <w:r>
        <w:br/>
      </w:r>
      <w:r>
        <w:rPr>
          <w:b/>
          <w:i/>
        </w:rPr>
        <w:t>Обучающийся получит возможность научиться:</w:t>
      </w:r>
      <w:r>
        <w:rPr>
          <w:i/>
        </w:rPr>
        <w:br/>
      </w:r>
      <w:r>
        <w:t>- определять цель учебной деятельности с помощью учителя и самостоятельно;</w:t>
      </w:r>
      <w:r>
        <w:rPr>
          <w:i/>
        </w:rPr>
        <w:br/>
      </w:r>
      <w:r>
        <w:lastRenderedPageBreak/>
        <w:t>- предлагать возможные способы решения учебной задачи, воспринимать и оценивать предложения других учеников по её решению;</w:t>
      </w:r>
      <w:r>
        <w:rPr>
          <w:i/>
        </w:rPr>
        <w:br/>
      </w:r>
      <w:r>
        <w:t>- выполнять под руководством учителя учебные действия в практической и мыслительной форме;</w:t>
      </w:r>
      <w:r>
        <w:rPr>
          <w:i/>
        </w:rPr>
        <w:br/>
      </w:r>
      <w:r>
        <w:t>- осознавать результат учебных действий, описывать результаты действий, используя математическую терминологию;</w:t>
      </w:r>
      <w:r>
        <w:rPr>
          <w:i/>
        </w:rPr>
        <w:br/>
      </w:r>
      <w:r>
        <w:t xml:space="preserve">- </w:t>
      </w:r>
      <w:proofErr w:type="gramStart"/>
      <w:r>
        <w:t>самостоятельно или в сотрудничестве с учителем вычленять проблему: что узнать и чему научиться на уроке;</w:t>
      </w:r>
      <w:r>
        <w:rPr>
          <w:i/>
        </w:rPr>
        <w:br/>
      </w:r>
      <w:r>
        <w:t>- подводить итог урока, делать выводы и фиксировать по ходу урока и в конце его удовлетворённость/неудовлетворённость своей работой (с помощью смайликов, разноцветных фишек), позитивно относиться к своим успехам, стремиться к улучшению результата;</w:t>
      </w:r>
      <w:r>
        <w:rPr>
          <w:i/>
        </w:rPr>
        <w:br/>
        <w:t xml:space="preserve">- </w:t>
      </w:r>
      <w:r>
        <w:t>контролировать ход совместной работы и оказывать помощь товарищам в случаях затруднений;</w:t>
      </w:r>
      <w:proofErr w:type="gramEnd"/>
      <w:r>
        <w:rPr>
          <w:i/>
        </w:rPr>
        <w:br/>
      </w:r>
      <w:r>
        <w:t>- оценивать совместно с учителем результат своих действий, вносить соответствующие коррективы под руководством учителя;</w:t>
      </w:r>
      <w:r>
        <w:rPr>
          <w:i/>
        </w:rPr>
        <w:br/>
      </w:r>
      <w:r>
        <w:t>- оценивать задания по следующим критериям: «Легкое задание», «Возникли трудности при выполнении», «Сложное задание».</w:t>
      </w:r>
    </w:p>
    <w:p w:rsidR="005E4B00" w:rsidRDefault="005E4B00" w:rsidP="005E4B00"/>
    <w:p w:rsidR="005E4B00" w:rsidRDefault="005E4B00" w:rsidP="005E4B00">
      <w:r>
        <w:rPr>
          <w:b/>
        </w:rPr>
        <w:t>Познавательные универсальные учебные действия</w:t>
      </w:r>
      <w:r>
        <w:br/>
      </w:r>
      <w:proofErr w:type="gramStart"/>
      <w:r>
        <w:rPr>
          <w:b/>
          <w:i/>
        </w:rPr>
        <w:t>Обучающийся</w:t>
      </w:r>
      <w:proofErr w:type="gramEnd"/>
      <w:r>
        <w:rPr>
          <w:b/>
          <w:i/>
        </w:rPr>
        <w:t xml:space="preserve"> научится:</w:t>
      </w:r>
    </w:p>
    <w:p w:rsidR="005E4B00" w:rsidRDefault="005E4B00" w:rsidP="005E4B00">
      <w:r>
        <w:t>- осуществлять поиск нужной информации, используя материал учебника и сведения, полученные от учителя, взрослых;</w:t>
      </w:r>
      <w:r>
        <w:br/>
        <w:t>- использовать различные способы кодирования условий текстовой задачи (схема, таблица, рисунок, краткая запись, диаграмма);</w:t>
      </w:r>
      <w:r>
        <w:br/>
        <w:t>- понимать учебную информацию, представленную в знаково-символической форме;</w:t>
      </w:r>
      <w:r>
        <w:br/>
        <w:t>- кодировать учебную информацию с помощью схем, рисунков, кратких записей, математических выражений;</w:t>
      </w:r>
      <w:proofErr w:type="gramStart"/>
      <w:r>
        <w:br/>
        <w:t>-</w:t>
      </w:r>
      <w:proofErr w:type="gramEnd"/>
      <w:r>
        <w:t>моделировать вычислительные приёмы с помощью палочек, пучков палочек, числового луча;</w:t>
      </w:r>
      <w:r>
        <w:br/>
        <w:t>- проводить сравнение (по одному или нескольким основаниям), понимать выводы, сделанные на основе сравнения;</w:t>
      </w:r>
      <w:r>
        <w:br/>
        <w:t>- выделять в явлениях несколько признаков, а также различать суще</w:t>
      </w:r>
      <w:r>
        <w:softHyphen/>
        <w:t>ственные и несущественные признаки (для изученных математических понятий);</w:t>
      </w:r>
      <w:r>
        <w:br/>
        <w:t xml:space="preserve">- </w:t>
      </w:r>
      <w:proofErr w:type="gramStart"/>
      <w:r>
        <w:t>выполнять под руководством учителя действия анализа, синтеза, обобщения при изучении нового понятия, разборе задачи, при ознакомлении с новым вычислительным приёмом и т. д.;</w:t>
      </w:r>
      <w:r>
        <w:br/>
        <w:t>- проводить аналогию и на её основе строить выводы;</w:t>
      </w:r>
      <w:r>
        <w:br/>
        <w:t>- проводить классификацию изучаемых объектов;</w:t>
      </w:r>
      <w:r>
        <w:br/>
        <w:t xml:space="preserve">- строить простые индуктивные и дедуктивные рассуждения; </w:t>
      </w:r>
      <w:r>
        <w:br/>
        <w:t xml:space="preserve">- приводить примеры различных объектов, или процессов, для описания которых используются </w:t>
      </w:r>
      <w:proofErr w:type="spellStart"/>
      <w:r>
        <w:t>межпредметные</w:t>
      </w:r>
      <w:proofErr w:type="spellEnd"/>
      <w:r>
        <w:t xml:space="preserve"> понятия: число, величина, геометрическая фигура;</w:t>
      </w:r>
      <w:proofErr w:type="gramEnd"/>
      <w:r>
        <w:br/>
        <w:t>- пересказывать прочитанное или прослушанное (например, условие задачи); составлять простой план;</w:t>
      </w:r>
      <w:r>
        <w:br/>
        <w:t>- выполнять элементарную поисковую познавательную деятельность на уроках математики.</w:t>
      </w:r>
      <w:r>
        <w:br/>
      </w:r>
      <w:r>
        <w:rPr>
          <w:b/>
          <w:i/>
        </w:rPr>
        <w:t>Обучающийся получит возможность научиться:</w:t>
      </w:r>
      <w:r>
        <w:rPr>
          <w:i/>
        </w:rPr>
        <w:br/>
      </w:r>
      <w:r>
        <w:t>- ориентироваться в учебнике: определять умения, которые будут сформированы на основе изучения данного раздела; определять круг своего незнания;</w:t>
      </w:r>
      <w:r>
        <w:rPr>
          <w:i/>
        </w:rPr>
        <w:br/>
      </w:r>
      <w:r>
        <w:t>- определять, в каких источниках можно найти необходимую информацию для выполнения задания;</w:t>
      </w:r>
      <w:r>
        <w:rPr>
          <w:i/>
        </w:rPr>
        <w:br/>
      </w:r>
      <w:r>
        <w:t xml:space="preserve">- находить необходимую </w:t>
      </w:r>
      <w:proofErr w:type="gramStart"/>
      <w:r>
        <w:t>информацию</w:t>
      </w:r>
      <w:proofErr w:type="gramEnd"/>
      <w:r>
        <w:t xml:space="preserve"> как в учебнике, так и в справочной или научно-</w:t>
      </w:r>
      <w:r>
        <w:lastRenderedPageBreak/>
        <w:t>популярной литературе;</w:t>
      </w:r>
      <w:r>
        <w:rPr>
          <w:i/>
        </w:rPr>
        <w:br/>
      </w:r>
      <w:r>
        <w:t>- понимать значимость эвристических приёмов (перебора, подбора, рассуждения по аналогии, классификации, перегруппировки и т. д.) для рационализации вычислений, поиска решения нестандартной задачи.</w:t>
      </w:r>
    </w:p>
    <w:p w:rsidR="005E4B00" w:rsidRDefault="005E4B00" w:rsidP="005E4B00"/>
    <w:p w:rsidR="005E4B00" w:rsidRDefault="005E4B00" w:rsidP="005E4B00">
      <w:r>
        <w:rPr>
          <w:b/>
        </w:rPr>
        <w:t>Коммуникативные универсальные учебные действия</w:t>
      </w:r>
    </w:p>
    <w:p w:rsidR="005E4B00" w:rsidRDefault="005E4B00" w:rsidP="005E4B00">
      <w:pPr>
        <w:rPr>
          <w:i/>
        </w:rPr>
      </w:pPr>
      <w:r>
        <w:rPr>
          <w:b/>
          <w:i/>
        </w:rPr>
        <w:t>Обучающийся научится:</w:t>
      </w:r>
    </w:p>
    <w:p w:rsidR="005E4B00" w:rsidRDefault="005E4B00" w:rsidP="005E4B00">
      <w:proofErr w:type="gramStart"/>
      <w:r>
        <w:t>- использовать простые речевые средства для выражения своего мнения;</w:t>
      </w:r>
      <w:r>
        <w:br/>
        <w:t>- строить речевое высказывание в устной форме, использовать математическую терминологию</w:t>
      </w:r>
      <w:r>
        <w:rPr>
          <w:b/>
        </w:rPr>
        <w:t>;</w:t>
      </w:r>
      <w:r>
        <w:br/>
        <w:t>- участвовать в диалоге; слушать и понимать других;</w:t>
      </w:r>
      <w:r>
        <w:br/>
        <w:t>- участвовать в беседах и дискуссиях, различных видах деятельности;</w:t>
      </w:r>
      <w:r>
        <w:br/>
        <w:t>- взаимодействовать со сверстниками в группе, коллективе на уроках математики;</w:t>
      </w:r>
      <w:r>
        <w:br/>
        <w:t>- принимать участие в совместном с одноклассниками решении проблемы (задачи), выполняя различные роли в группе;</w:t>
      </w:r>
      <w:proofErr w:type="gramEnd"/>
      <w:r>
        <w:br/>
      </w:r>
      <w:proofErr w:type="gramStart"/>
      <w:r>
        <w:rPr>
          <w:b/>
          <w:i/>
        </w:rPr>
        <w:t>Обучающийся получит возможность научиться:</w:t>
      </w:r>
      <w:r>
        <w:rPr>
          <w:i/>
        </w:rPr>
        <w:br/>
      </w:r>
      <w:r>
        <w:t>- вести конструктивный диалог с учителем, товарищами по классу в ходе решения задачи, выполнения групповой работы;</w:t>
      </w:r>
      <w:r>
        <w:rPr>
          <w:i/>
        </w:rPr>
        <w:br/>
      </w:r>
      <w:r>
        <w:t>- корректно формулировать свою точку зрения;</w:t>
      </w:r>
      <w:r>
        <w:rPr>
          <w:i/>
        </w:rPr>
        <w:br/>
      </w:r>
      <w:r>
        <w:t> - строить понятные для собеседника высказывания и аргументировать свою позицию;</w:t>
      </w:r>
      <w:r>
        <w:rPr>
          <w:i/>
        </w:rPr>
        <w:br/>
      </w:r>
      <w:r>
        <w:t>- излагать свои мысли в устной и письменной речи с учётом различных речевых ситуаций;</w:t>
      </w:r>
      <w:r>
        <w:rPr>
          <w:i/>
        </w:rPr>
        <w:br/>
      </w:r>
      <w:r>
        <w:t>- контролировать свои действия в коллективной работе;</w:t>
      </w:r>
      <w:proofErr w:type="gramEnd"/>
      <w:r>
        <w:rPr>
          <w:i/>
        </w:rPr>
        <w:br/>
      </w:r>
      <w:r>
        <w:t>- наблюдать за действиями других участников в процессе коллективной познавательной деятельности;</w:t>
      </w:r>
      <w:r>
        <w:rPr>
          <w:i/>
        </w:rPr>
        <w:br/>
      </w:r>
      <w:r>
        <w:t>- конструктивно разрешать конфликты посредством учёта интересов сторон и сотрудничества.</w:t>
      </w:r>
    </w:p>
    <w:p w:rsidR="005E4B00" w:rsidRDefault="005E4B00" w:rsidP="005E4B00">
      <w:pPr>
        <w:jc w:val="center"/>
        <w:rPr>
          <w:b/>
        </w:rPr>
      </w:pPr>
      <w:r>
        <w:rPr>
          <w:b/>
        </w:rPr>
        <w:t>4 класс</w:t>
      </w:r>
    </w:p>
    <w:p w:rsidR="005E4B00" w:rsidRDefault="005E4B00" w:rsidP="005E4B00">
      <w:pPr>
        <w:adjustRightInd w:val="0"/>
        <w:ind w:firstLine="454"/>
        <w:jc w:val="center"/>
        <w:rPr>
          <w:b/>
          <w:i/>
        </w:rPr>
      </w:pPr>
      <w:r>
        <w:rPr>
          <w:b/>
          <w:i/>
        </w:rPr>
        <w:t>Предметные результаты</w:t>
      </w:r>
      <w:bookmarkStart w:id="0" w:name="bookmark50"/>
    </w:p>
    <w:p w:rsidR="005E4B00" w:rsidRDefault="005E4B00" w:rsidP="005E4B00">
      <w:pPr>
        <w:adjustRightInd w:val="0"/>
        <w:ind w:firstLine="454"/>
        <w:rPr>
          <w:b/>
          <w:i/>
        </w:rPr>
      </w:pPr>
      <w:r>
        <w:rPr>
          <w:b/>
          <w:i/>
        </w:rPr>
        <w:t>Числа и величины</w:t>
      </w:r>
      <w:bookmarkEnd w:id="0"/>
    </w:p>
    <w:p w:rsidR="005E4B00" w:rsidRDefault="005E4B00" w:rsidP="005E4B00">
      <w:pPr>
        <w:adjustRightInd w:val="0"/>
        <w:ind w:firstLine="454"/>
        <w:jc w:val="both"/>
        <w:rPr>
          <w:i/>
        </w:rPr>
      </w:pPr>
      <w:r>
        <w:rPr>
          <w:i/>
        </w:rPr>
        <w:t>Выпускник научится:</w:t>
      </w:r>
    </w:p>
    <w:p w:rsidR="005E4B00" w:rsidRDefault="005E4B00" w:rsidP="005E4B00">
      <w:pPr>
        <w:pStyle w:val="a4"/>
        <w:numPr>
          <w:ilvl w:val="0"/>
          <w:numId w:val="1"/>
        </w:numPr>
        <w:suppressAutoHyphens w:val="0"/>
        <w:overflowPunct/>
        <w:adjustRightInd w:val="0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читать, записывать, сравнивать, упорядочивать числа от нуля до миллиона;</w:t>
      </w:r>
    </w:p>
    <w:p w:rsidR="005E4B00" w:rsidRDefault="005E4B00" w:rsidP="005E4B00">
      <w:pPr>
        <w:pStyle w:val="a4"/>
        <w:numPr>
          <w:ilvl w:val="0"/>
          <w:numId w:val="1"/>
        </w:numPr>
        <w:suppressAutoHyphens w:val="0"/>
        <w:overflowPunct/>
        <w:adjustRightInd w:val="0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устанавливать закономерность 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5E4B00" w:rsidRDefault="005E4B00" w:rsidP="005E4B00">
      <w:pPr>
        <w:pStyle w:val="a4"/>
        <w:numPr>
          <w:ilvl w:val="0"/>
          <w:numId w:val="1"/>
        </w:numPr>
        <w:suppressAutoHyphens w:val="0"/>
        <w:overflowPunct/>
        <w:adjustRightInd w:val="0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группировать числа по заданному или самостоятельно установленному признаку;</w:t>
      </w:r>
    </w:p>
    <w:p w:rsidR="005E4B00" w:rsidRDefault="005E4B00" w:rsidP="005E4B00">
      <w:pPr>
        <w:pStyle w:val="a4"/>
        <w:numPr>
          <w:ilvl w:val="0"/>
          <w:numId w:val="1"/>
        </w:numPr>
        <w:suppressAutoHyphens w:val="0"/>
        <w:overflowPunct/>
        <w:adjustRightInd w:val="0"/>
        <w:ind w:left="357" w:hanging="35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 — грамм; час — минута, минута — секунда; километр — метр, метр — дециметр, дециметр — сантиметр, метр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— сантиметр, сантиметр — миллиметр).</w:t>
      </w:r>
      <w:proofErr w:type="gramEnd"/>
    </w:p>
    <w:p w:rsidR="005E4B00" w:rsidRDefault="005E4B00" w:rsidP="005E4B00">
      <w:pPr>
        <w:adjustRightInd w:val="0"/>
        <w:ind w:firstLine="454"/>
        <w:jc w:val="both"/>
        <w:rPr>
          <w:i/>
        </w:rPr>
      </w:pPr>
      <w:r>
        <w:rPr>
          <w:i/>
        </w:rPr>
        <w:t>Выпускник получит возможность научиться:</w:t>
      </w:r>
    </w:p>
    <w:p w:rsidR="005E4B00" w:rsidRDefault="005E4B00" w:rsidP="005E4B00">
      <w:pPr>
        <w:pStyle w:val="a4"/>
        <w:numPr>
          <w:ilvl w:val="0"/>
          <w:numId w:val="2"/>
        </w:numPr>
        <w:suppressAutoHyphens w:val="0"/>
        <w:overflowPunct/>
        <w:adjustRightInd w:val="0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классифицировать числа по одному или нескольким основаниям, объяснять свои действия;</w:t>
      </w:r>
    </w:p>
    <w:p w:rsidR="005E4B00" w:rsidRDefault="005E4B00" w:rsidP="005E4B00">
      <w:pPr>
        <w:pStyle w:val="a4"/>
        <w:numPr>
          <w:ilvl w:val="0"/>
          <w:numId w:val="2"/>
        </w:numPr>
        <w:suppressAutoHyphens w:val="0"/>
        <w:overflowPunct/>
        <w:adjustRightInd w:val="0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выбирать единицу для измерения данной величины (длины, массы, площади, времени), объяснять свои действия.</w:t>
      </w:r>
    </w:p>
    <w:p w:rsidR="005E4B00" w:rsidRDefault="005E4B00" w:rsidP="005E4B00">
      <w:pPr>
        <w:adjustRightInd w:val="0"/>
        <w:ind w:firstLine="454"/>
        <w:jc w:val="center"/>
        <w:rPr>
          <w:i/>
        </w:rPr>
      </w:pPr>
      <w:bookmarkStart w:id="1" w:name="bookmark51"/>
    </w:p>
    <w:p w:rsidR="005E4B00" w:rsidRDefault="005E4B00" w:rsidP="005E4B00">
      <w:pPr>
        <w:adjustRightInd w:val="0"/>
        <w:ind w:firstLine="454"/>
        <w:rPr>
          <w:b/>
          <w:i/>
        </w:rPr>
      </w:pPr>
      <w:r>
        <w:rPr>
          <w:b/>
          <w:i/>
        </w:rPr>
        <w:t>Арифметические действия</w:t>
      </w:r>
      <w:bookmarkEnd w:id="1"/>
    </w:p>
    <w:p w:rsidR="005E4B00" w:rsidRDefault="005E4B00" w:rsidP="005E4B00">
      <w:pPr>
        <w:adjustRightInd w:val="0"/>
        <w:ind w:firstLine="454"/>
        <w:jc w:val="both"/>
        <w:rPr>
          <w:i/>
        </w:rPr>
      </w:pPr>
      <w:r>
        <w:rPr>
          <w:i/>
        </w:rPr>
        <w:t>Выпускник научится:</w:t>
      </w:r>
    </w:p>
    <w:p w:rsidR="005E4B00" w:rsidRDefault="005E4B00" w:rsidP="005E4B00">
      <w:pPr>
        <w:pStyle w:val="a4"/>
        <w:numPr>
          <w:ilvl w:val="0"/>
          <w:numId w:val="3"/>
        </w:numPr>
        <w:suppressAutoHyphens w:val="0"/>
        <w:overflowPunct/>
        <w:adjustRightInd w:val="0"/>
        <w:ind w:left="357" w:hanging="35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выполнять письменно действия с многозначными числами (сложение, вычитание, умножение и деление на однозначное, двузначное числа в пределах 10 000) с использованием таблиц сложения и умножения чисел, алгоритмов письменных арифметических действий (в том числе деления с остатком);</w:t>
      </w:r>
      <w:proofErr w:type="gramEnd"/>
    </w:p>
    <w:p w:rsidR="005E4B00" w:rsidRDefault="005E4B00" w:rsidP="005E4B00">
      <w:pPr>
        <w:pStyle w:val="a4"/>
        <w:numPr>
          <w:ilvl w:val="0"/>
          <w:numId w:val="3"/>
        </w:numPr>
        <w:suppressAutoHyphens w:val="0"/>
        <w:overflowPunct/>
        <w:adjustRightInd w:val="0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нулём и числом 1);</w:t>
      </w:r>
    </w:p>
    <w:p w:rsidR="005E4B00" w:rsidRDefault="005E4B00" w:rsidP="005E4B00">
      <w:pPr>
        <w:pStyle w:val="a4"/>
        <w:numPr>
          <w:ilvl w:val="0"/>
          <w:numId w:val="3"/>
        </w:numPr>
        <w:suppressAutoHyphens w:val="0"/>
        <w:overflowPunct/>
        <w:adjustRightInd w:val="0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выделять неизвестный компонент арифметического действия и находить его значение;</w:t>
      </w:r>
    </w:p>
    <w:p w:rsidR="005E4B00" w:rsidRDefault="005E4B00" w:rsidP="005E4B00">
      <w:pPr>
        <w:pStyle w:val="a4"/>
        <w:numPr>
          <w:ilvl w:val="0"/>
          <w:numId w:val="3"/>
        </w:numPr>
        <w:suppressAutoHyphens w:val="0"/>
        <w:overflowPunct/>
        <w:adjustRightInd w:val="0"/>
        <w:ind w:left="357" w:hanging="35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вычислять значение числового выражения (содержащего 2—3 арифметических действия, со скобками и без скобок).</w:t>
      </w:r>
      <w:proofErr w:type="gramEnd"/>
    </w:p>
    <w:p w:rsidR="005E4B00" w:rsidRDefault="005E4B00" w:rsidP="005E4B00">
      <w:pPr>
        <w:adjustRightInd w:val="0"/>
        <w:ind w:firstLine="454"/>
        <w:jc w:val="both"/>
        <w:rPr>
          <w:i/>
        </w:rPr>
      </w:pPr>
      <w:r>
        <w:rPr>
          <w:i/>
        </w:rPr>
        <w:t>Выпускник получит возможность научиться:</w:t>
      </w:r>
    </w:p>
    <w:p w:rsidR="005E4B00" w:rsidRDefault="005E4B00" w:rsidP="005E4B00">
      <w:pPr>
        <w:pStyle w:val="a4"/>
        <w:numPr>
          <w:ilvl w:val="0"/>
          <w:numId w:val="4"/>
        </w:numPr>
        <w:suppressAutoHyphens w:val="0"/>
        <w:overflowPunct/>
        <w:adjustRightInd w:val="0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выполнять действия с величинами;</w:t>
      </w:r>
    </w:p>
    <w:p w:rsidR="005E4B00" w:rsidRDefault="005E4B00" w:rsidP="005E4B00">
      <w:pPr>
        <w:pStyle w:val="a4"/>
        <w:numPr>
          <w:ilvl w:val="0"/>
          <w:numId w:val="4"/>
        </w:numPr>
        <w:suppressAutoHyphens w:val="0"/>
        <w:overflowPunct/>
        <w:adjustRightInd w:val="0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свойства арифметических действий для удобства вычислений;</w:t>
      </w:r>
    </w:p>
    <w:p w:rsidR="005E4B00" w:rsidRDefault="005E4B00" w:rsidP="005E4B00">
      <w:pPr>
        <w:pStyle w:val="a4"/>
        <w:numPr>
          <w:ilvl w:val="0"/>
          <w:numId w:val="4"/>
        </w:numPr>
        <w:suppressAutoHyphens w:val="0"/>
        <w:overflowPunct/>
        <w:adjustRightInd w:val="0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проводить проверку правильности вычислений (с помощью обратного действия, прикидки и оценки результата действия и др.).</w:t>
      </w:r>
    </w:p>
    <w:p w:rsidR="005E4B00" w:rsidRDefault="005E4B00" w:rsidP="005E4B00">
      <w:pPr>
        <w:adjustRightInd w:val="0"/>
        <w:ind w:firstLine="454"/>
        <w:jc w:val="center"/>
      </w:pPr>
      <w:bookmarkStart w:id="2" w:name="bookmark52"/>
    </w:p>
    <w:p w:rsidR="005E4B00" w:rsidRDefault="005E4B00" w:rsidP="005E4B00">
      <w:pPr>
        <w:adjustRightInd w:val="0"/>
        <w:ind w:firstLine="454"/>
        <w:rPr>
          <w:b/>
          <w:i/>
        </w:rPr>
      </w:pPr>
      <w:r>
        <w:rPr>
          <w:b/>
          <w:i/>
        </w:rPr>
        <w:t>Работа с текстовыми задачами</w:t>
      </w:r>
      <w:bookmarkEnd w:id="2"/>
    </w:p>
    <w:p w:rsidR="005E4B00" w:rsidRDefault="005E4B00" w:rsidP="005E4B00">
      <w:pPr>
        <w:adjustRightInd w:val="0"/>
        <w:ind w:firstLine="454"/>
        <w:jc w:val="both"/>
        <w:rPr>
          <w:i/>
        </w:rPr>
      </w:pPr>
      <w:r>
        <w:rPr>
          <w:i/>
        </w:rPr>
        <w:t>Выпускник научится:</w:t>
      </w:r>
    </w:p>
    <w:p w:rsidR="005E4B00" w:rsidRDefault="005E4B00" w:rsidP="005E4B00">
      <w:pPr>
        <w:pStyle w:val="a4"/>
        <w:numPr>
          <w:ilvl w:val="0"/>
          <w:numId w:val="5"/>
        </w:numPr>
        <w:suppressAutoHyphens w:val="0"/>
        <w:overflowPunct/>
        <w:adjustRightInd w:val="0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</w:r>
    </w:p>
    <w:p w:rsidR="005E4B00" w:rsidRDefault="005E4B00" w:rsidP="005E4B00">
      <w:pPr>
        <w:pStyle w:val="a4"/>
        <w:numPr>
          <w:ilvl w:val="0"/>
          <w:numId w:val="5"/>
        </w:numPr>
        <w:suppressAutoHyphens w:val="0"/>
        <w:overflowPunct/>
        <w:adjustRightInd w:val="0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решать арифметическим способом (в 1—2 действия) учебные задачи и задачи, связанные с повседневной жизнью;</w:t>
      </w:r>
    </w:p>
    <w:p w:rsidR="005E4B00" w:rsidRDefault="005E4B00" w:rsidP="005E4B00">
      <w:pPr>
        <w:pStyle w:val="a4"/>
        <w:numPr>
          <w:ilvl w:val="0"/>
          <w:numId w:val="5"/>
        </w:numPr>
        <w:suppressAutoHyphens w:val="0"/>
        <w:overflowPunct/>
        <w:adjustRightInd w:val="0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оценивать правильность хода решения и реальность ответа на вопрос задачи.</w:t>
      </w:r>
    </w:p>
    <w:p w:rsidR="005E4B00" w:rsidRDefault="005E4B00" w:rsidP="005E4B00">
      <w:pPr>
        <w:adjustRightInd w:val="0"/>
        <w:ind w:firstLine="454"/>
        <w:jc w:val="both"/>
        <w:rPr>
          <w:i/>
        </w:rPr>
      </w:pPr>
      <w:r>
        <w:rPr>
          <w:i/>
        </w:rPr>
        <w:t>Выпускник получит возможность научиться:</w:t>
      </w:r>
    </w:p>
    <w:p w:rsidR="005E4B00" w:rsidRDefault="005E4B00" w:rsidP="005E4B00">
      <w:pPr>
        <w:pStyle w:val="a4"/>
        <w:numPr>
          <w:ilvl w:val="0"/>
          <w:numId w:val="6"/>
        </w:numPr>
        <w:suppressAutoHyphens w:val="0"/>
        <w:overflowPunct/>
        <w:adjustRightInd w:val="0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решать задачи на нахождение доли величины и величины по значению её доли (половина, треть, четверть, пятая, десятая часть);</w:t>
      </w:r>
    </w:p>
    <w:p w:rsidR="005E4B00" w:rsidRDefault="005E4B00" w:rsidP="005E4B00">
      <w:pPr>
        <w:pStyle w:val="a4"/>
        <w:numPr>
          <w:ilvl w:val="0"/>
          <w:numId w:val="6"/>
        </w:numPr>
        <w:suppressAutoHyphens w:val="0"/>
        <w:overflowPunct/>
        <w:adjustRightInd w:val="0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решать задачи в 3—4 действия;</w:t>
      </w:r>
    </w:p>
    <w:p w:rsidR="005E4B00" w:rsidRDefault="005E4B00" w:rsidP="005E4B00">
      <w:pPr>
        <w:pStyle w:val="a4"/>
        <w:numPr>
          <w:ilvl w:val="0"/>
          <w:numId w:val="6"/>
        </w:numPr>
        <w:suppressAutoHyphens w:val="0"/>
        <w:overflowPunct/>
        <w:adjustRightInd w:val="0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находить разные способы решения задачи.</w:t>
      </w:r>
    </w:p>
    <w:p w:rsidR="005E4B00" w:rsidRDefault="005E4B00" w:rsidP="005E4B00">
      <w:pPr>
        <w:adjustRightInd w:val="0"/>
        <w:ind w:firstLine="454"/>
        <w:jc w:val="center"/>
        <w:rPr>
          <w:i/>
        </w:rPr>
      </w:pPr>
      <w:bookmarkStart w:id="3" w:name="bookmark53"/>
    </w:p>
    <w:p w:rsidR="005E4B00" w:rsidRDefault="005E4B00" w:rsidP="005E4B00">
      <w:pPr>
        <w:adjustRightInd w:val="0"/>
        <w:ind w:firstLine="454"/>
        <w:rPr>
          <w:b/>
          <w:i/>
        </w:rPr>
      </w:pPr>
      <w:r>
        <w:rPr>
          <w:b/>
          <w:i/>
        </w:rPr>
        <w:t>Пространственные отношения.</w:t>
      </w:r>
    </w:p>
    <w:p w:rsidR="005E4B00" w:rsidRDefault="005E4B00" w:rsidP="005E4B00">
      <w:pPr>
        <w:adjustRightInd w:val="0"/>
        <w:ind w:firstLine="454"/>
        <w:rPr>
          <w:b/>
        </w:rPr>
      </w:pPr>
      <w:r>
        <w:rPr>
          <w:b/>
          <w:i/>
        </w:rPr>
        <w:t>Геометрические фигуры</w:t>
      </w:r>
      <w:bookmarkEnd w:id="3"/>
    </w:p>
    <w:p w:rsidR="005E4B00" w:rsidRDefault="005E4B00" w:rsidP="005E4B00">
      <w:pPr>
        <w:adjustRightInd w:val="0"/>
        <w:ind w:firstLine="454"/>
        <w:jc w:val="both"/>
        <w:rPr>
          <w:i/>
        </w:rPr>
      </w:pPr>
      <w:r>
        <w:rPr>
          <w:i/>
        </w:rPr>
        <w:t>Выпускник научится:</w:t>
      </w:r>
    </w:p>
    <w:p w:rsidR="005E4B00" w:rsidRDefault="005E4B00" w:rsidP="005E4B00">
      <w:pPr>
        <w:pStyle w:val="a4"/>
        <w:numPr>
          <w:ilvl w:val="0"/>
          <w:numId w:val="7"/>
        </w:numPr>
        <w:suppressAutoHyphens w:val="0"/>
        <w:overflowPunct/>
        <w:adjustRightInd w:val="0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описывать взаимное расположение предметов в пространстве и на плоскости;</w:t>
      </w:r>
    </w:p>
    <w:p w:rsidR="005E4B00" w:rsidRDefault="005E4B00" w:rsidP="005E4B00">
      <w:pPr>
        <w:pStyle w:val="a4"/>
        <w:numPr>
          <w:ilvl w:val="0"/>
          <w:numId w:val="7"/>
        </w:numPr>
        <w:suppressAutoHyphens w:val="0"/>
        <w:overflowPunct/>
        <w:adjustRightInd w:val="0"/>
        <w:ind w:left="357" w:hanging="35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</w:r>
      <w:proofErr w:type="gramEnd"/>
    </w:p>
    <w:p w:rsidR="005E4B00" w:rsidRDefault="005E4B00" w:rsidP="005E4B00">
      <w:pPr>
        <w:pStyle w:val="a4"/>
        <w:numPr>
          <w:ilvl w:val="0"/>
          <w:numId w:val="7"/>
        </w:numPr>
        <w:suppressAutoHyphens w:val="0"/>
        <w:overflowPunct/>
        <w:adjustRightInd w:val="0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5E4B00" w:rsidRDefault="005E4B00" w:rsidP="005E4B00">
      <w:pPr>
        <w:pStyle w:val="a4"/>
        <w:numPr>
          <w:ilvl w:val="0"/>
          <w:numId w:val="7"/>
        </w:numPr>
        <w:suppressAutoHyphens w:val="0"/>
        <w:overflowPunct/>
        <w:adjustRightInd w:val="0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свойства прямоугольника и квадрата для решения задач;</w:t>
      </w:r>
    </w:p>
    <w:p w:rsidR="005E4B00" w:rsidRDefault="005E4B00" w:rsidP="005E4B00">
      <w:pPr>
        <w:pStyle w:val="a4"/>
        <w:numPr>
          <w:ilvl w:val="0"/>
          <w:numId w:val="7"/>
        </w:numPr>
        <w:suppressAutoHyphens w:val="0"/>
        <w:overflowPunct/>
        <w:adjustRightInd w:val="0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называть геометрические тела (куб, шар);</w:t>
      </w:r>
    </w:p>
    <w:p w:rsidR="005E4B00" w:rsidRDefault="005E4B00" w:rsidP="005E4B00">
      <w:pPr>
        <w:pStyle w:val="a4"/>
        <w:numPr>
          <w:ilvl w:val="0"/>
          <w:numId w:val="7"/>
        </w:numPr>
        <w:suppressAutoHyphens w:val="0"/>
        <w:overflowPunct/>
        <w:adjustRightInd w:val="0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соотносить реальные объекты с моделями геометрических фигур.</w:t>
      </w:r>
    </w:p>
    <w:p w:rsidR="005E4B00" w:rsidRDefault="005E4B00" w:rsidP="005E4B00">
      <w:pPr>
        <w:adjustRightInd w:val="0"/>
        <w:ind w:firstLine="454"/>
        <w:jc w:val="both"/>
        <w:rPr>
          <w:i/>
        </w:rPr>
      </w:pPr>
      <w:r>
        <w:rPr>
          <w:i/>
        </w:rPr>
        <w:t>Выпускник получит возможность научиться:</w:t>
      </w:r>
    </w:p>
    <w:p w:rsidR="005E4B00" w:rsidRDefault="005E4B00" w:rsidP="005E4B00">
      <w:pPr>
        <w:adjustRightInd w:val="0"/>
        <w:ind w:firstLine="454"/>
        <w:jc w:val="both"/>
      </w:pPr>
      <w:r>
        <w:t xml:space="preserve"> распознавать, различать и называть геометрические тела: параллелепипед, пирамиду, цилиндр, конус.</w:t>
      </w:r>
      <w:bookmarkStart w:id="4" w:name="bookmark54"/>
    </w:p>
    <w:p w:rsidR="005E4B00" w:rsidRDefault="005E4B00" w:rsidP="005E4B00">
      <w:pPr>
        <w:adjustRightInd w:val="0"/>
        <w:ind w:firstLine="454"/>
        <w:rPr>
          <w:b/>
          <w:i/>
        </w:rPr>
      </w:pPr>
    </w:p>
    <w:p w:rsidR="005E4B00" w:rsidRDefault="005E4B00" w:rsidP="005E4B00">
      <w:pPr>
        <w:adjustRightInd w:val="0"/>
        <w:ind w:firstLine="454"/>
        <w:rPr>
          <w:b/>
          <w:i/>
        </w:rPr>
      </w:pPr>
      <w:r>
        <w:rPr>
          <w:b/>
          <w:i/>
        </w:rPr>
        <w:t>Геометрические величины</w:t>
      </w:r>
      <w:bookmarkEnd w:id="4"/>
    </w:p>
    <w:p w:rsidR="005E4B00" w:rsidRDefault="005E4B00" w:rsidP="005E4B00">
      <w:pPr>
        <w:adjustRightInd w:val="0"/>
        <w:ind w:firstLine="454"/>
        <w:jc w:val="both"/>
        <w:rPr>
          <w:i/>
        </w:rPr>
      </w:pPr>
      <w:r>
        <w:rPr>
          <w:i/>
        </w:rPr>
        <w:t>Выпускник научится:</w:t>
      </w:r>
    </w:p>
    <w:p w:rsidR="005E4B00" w:rsidRDefault="005E4B00" w:rsidP="005E4B00">
      <w:pPr>
        <w:pStyle w:val="a4"/>
        <w:numPr>
          <w:ilvl w:val="0"/>
          <w:numId w:val="8"/>
        </w:numPr>
        <w:suppressAutoHyphens w:val="0"/>
        <w:overflowPunct/>
        <w:adjustRightInd w:val="0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измерять длину отрезка;</w:t>
      </w:r>
    </w:p>
    <w:p w:rsidR="005E4B00" w:rsidRDefault="005E4B00" w:rsidP="005E4B00">
      <w:pPr>
        <w:pStyle w:val="a4"/>
        <w:numPr>
          <w:ilvl w:val="0"/>
          <w:numId w:val="8"/>
        </w:numPr>
        <w:suppressAutoHyphens w:val="0"/>
        <w:overflowPunct/>
        <w:adjustRightInd w:val="0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вычислять периметр треугольника, прямоугольника и квадрата, площадь прямоугольника и квадрата;</w:t>
      </w:r>
    </w:p>
    <w:p w:rsidR="005E4B00" w:rsidRDefault="005E4B00" w:rsidP="005E4B00">
      <w:pPr>
        <w:pStyle w:val="a4"/>
        <w:numPr>
          <w:ilvl w:val="0"/>
          <w:numId w:val="8"/>
        </w:numPr>
        <w:suppressAutoHyphens w:val="0"/>
        <w:overflowPunct/>
        <w:adjustRightInd w:val="0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оценивать размеры геометрических объектов, расстояния приближённо (на глаз).</w:t>
      </w:r>
    </w:p>
    <w:p w:rsidR="005E4B00" w:rsidRDefault="005E4B00" w:rsidP="005E4B00">
      <w:pPr>
        <w:adjustRightInd w:val="0"/>
        <w:ind w:firstLine="454"/>
        <w:jc w:val="both"/>
        <w:rPr>
          <w:i/>
        </w:rPr>
      </w:pPr>
      <w:r>
        <w:rPr>
          <w:i/>
        </w:rPr>
        <w:t>Выпускник получит возможность научиться:</w:t>
      </w:r>
    </w:p>
    <w:p w:rsidR="005E4B00" w:rsidRDefault="005E4B00" w:rsidP="005E4B00">
      <w:pPr>
        <w:adjustRightInd w:val="0"/>
        <w:jc w:val="both"/>
      </w:pPr>
      <w:r>
        <w:t>-  вычислять периметр многоугольника, площадь фигуры, составленной из прямоугольников.</w:t>
      </w:r>
    </w:p>
    <w:p w:rsidR="005E4B00" w:rsidRDefault="005E4B00" w:rsidP="005E4B00">
      <w:pPr>
        <w:adjustRightInd w:val="0"/>
        <w:ind w:firstLine="454"/>
        <w:jc w:val="center"/>
        <w:rPr>
          <w:i/>
        </w:rPr>
      </w:pPr>
      <w:bookmarkStart w:id="5" w:name="bookmark55"/>
    </w:p>
    <w:p w:rsidR="005E4B00" w:rsidRDefault="005E4B00" w:rsidP="005E4B00">
      <w:pPr>
        <w:adjustRightInd w:val="0"/>
        <w:ind w:firstLine="454"/>
        <w:rPr>
          <w:b/>
          <w:i/>
        </w:rPr>
      </w:pPr>
      <w:r>
        <w:rPr>
          <w:b/>
          <w:i/>
        </w:rPr>
        <w:t>Работа с информацией</w:t>
      </w:r>
      <w:bookmarkEnd w:id="5"/>
    </w:p>
    <w:p w:rsidR="005E4B00" w:rsidRDefault="005E4B00" w:rsidP="005E4B00">
      <w:pPr>
        <w:adjustRightInd w:val="0"/>
        <w:ind w:firstLine="454"/>
        <w:jc w:val="both"/>
        <w:rPr>
          <w:i/>
        </w:rPr>
      </w:pPr>
      <w:r>
        <w:rPr>
          <w:i/>
        </w:rPr>
        <w:t>Выпускник научится:</w:t>
      </w:r>
    </w:p>
    <w:p w:rsidR="005E4B00" w:rsidRDefault="005E4B00" w:rsidP="005E4B00">
      <w:pPr>
        <w:pStyle w:val="a4"/>
        <w:numPr>
          <w:ilvl w:val="0"/>
          <w:numId w:val="9"/>
        </w:numPr>
        <w:suppressAutoHyphens w:val="0"/>
        <w:overflowPunct/>
        <w:adjustRightInd w:val="0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читать несложные готовые таблицы;</w:t>
      </w:r>
    </w:p>
    <w:p w:rsidR="005E4B00" w:rsidRDefault="005E4B00" w:rsidP="005E4B00">
      <w:pPr>
        <w:pStyle w:val="a4"/>
        <w:numPr>
          <w:ilvl w:val="0"/>
          <w:numId w:val="9"/>
        </w:numPr>
        <w:suppressAutoHyphens w:val="0"/>
        <w:overflowPunct/>
        <w:adjustRightInd w:val="0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заполнять несложные готовые таблицы;</w:t>
      </w:r>
    </w:p>
    <w:p w:rsidR="005E4B00" w:rsidRDefault="005E4B00" w:rsidP="005E4B00">
      <w:pPr>
        <w:pStyle w:val="a4"/>
        <w:numPr>
          <w:ilvl w:val="0"/>
          <w:numId w:val="9"/>
        </w:numPr>
        <w:suppressAutoHyphens w:val="0"/>
        <w:overflowPunct/>
        <w:adjustRightInd w:val="0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читать несложные готовые столбчатые диаграммы.</w:t>
      </w:r>
    </w:p>
    <w:p w:rsidR="005E4B00" w:rsidRDefault="005E4B00" w:rsidP="005E4B00">
      <w:pPr>
        <w:adjustRightInd w:val="0"/>
        <w:ind w:firstLine="454"/>
        <w:jc w:val="both"/>
        <w:rPr>
          <w:i/>
        </w:rPr>
      </w:pPr>
      <w:r>
        <w:rPr>
          <w:i/>
        </w:rPr>
        <w:t>Выпускник получит возможность научиться:</w:t>
      </w:r>
    </w:p>
    <w:p w:rsidR="005E4B00" w:rsidRDefault="005E4B00" w:rsidP="005E4B00">
      <w:pPr>
        <w:pStyle w:val="a4"/>
        <w:numPr>
          <w:ilvl w:val="0"/>
          <w:numId w:val="10"/>
        </w:numPr>
        <w:suppressAutoHyphens w:val="0"/>
        <w:overflowPunct/>
        <w:adjustRightInd w:val="0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читать несложные готовые круговые диаграммы;</w:t>
      </w:r>
    </w:p>
    <w:p w:rsidR="005E4B00" w:rsidRDefault="005E4B00" w:rsidP="005E4B00">
      <w:pPr>
        <w:pStyle w:val="a4"/>
        <w:numPr>
          <w:ilvl w:val="0"/>
          <w:numId w:val="10"/>
        </w:numPr>
        <w:suppressAutoHyphens w:val="0"/>
        <w:overflowPunct/>
        <w:adjustRightInd w:val="0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достраивать несложную готовую столбчатую диаграмму;</w:t>
      </w:r>
    </w:p>
    <w:p w:rsidR="005E4B00" w:rsidRDefault="005E4B00" w:rsidP="005E4B00">
      <w:pPr>
        <w:pStyle w:val="a4"/>
        <w:numPr>
          <w:ilvl w:val="0"/>
          <w:numId w:val="10"/>
        </w:numPr>
        <w:suppressAutoHyphens w:val="0"/>
        <w:overflowPunct/>
        <w:adjustRightInd w:val="0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сравнивать и обобщать информацию, представленную в строках и столбцах несложных таблиц и диаграмм;</w:t>
      </w:r>
    </w:p>
    <w:p w:rsidR="005E4B00" w:rsidRDefault="005E4B00" w:rsidP="005E4B00">
      <w:pPr>
        <w:pStyle w:val="a4"/>
        <w:numPr>
          <w:ilvl w:val="0"/>
          <w:numId w:val="10"/>
        </w:numPr>
        <w:suppressAutoHyphens w:val="0"/>
        <w:overflowPunct/>
        <w:adjustRightInd w:val="0"/>
        <w:ind w:left="357" w:hanging="35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понимать простейшие выражения, содержащие логические связки и слова («...и...», «если... то...», «верно/неверно, что...», «каждый», «все», «некоторые», «не»);</w:t>
      </w:r>
      <w:proofErr w:type="gramEnd"/>
    </w:p>
    <w:p w:rsidR="005E4B00" w:rsidRDefault="005E4B00" w:rsidP="005E4B00">
      <w:pPr>
        <w:pStyle w:val="a4"/>
        <w:numPr>
          <w:ilvl w:val="0"/>
          <w:numId w:val="10"/>
        </w:numPr>
        <w:suppressAutoHyphens w:val="0"/>
        <w:overflowPunct/>
        <w:adjustRightInd w:val="0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составлять, записывать и выполнять инструкцию (простой алгоритм), план поиска информации;</w:t>
      </w:r>
    </w:p>
    <w:p w:rsidR="005E4B00" w:rsidRDefault="005E4B00" w:rsidP="005E4B00">
      <w:pPr>
        <w:pStyle w:val="a4"/>
        <w:numPr>
          <w:ilvl w:val="0"/>
          <w:numId w:val="10"/>
        </w:numPr>
        <w:suppressAutoHyphens w:val="0"/>
        <w:overflowPunct/>
        <w:adjustRightInd w:val="0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одну и ту же информацию, представленную в разной форме (таблицы и диаграммы);</w:t>
      </w:r>
    </w:p>
    <w:p w:rsidR="005E4B00" w:rsidRDefault="005E4B00" w:rsidP="005E4B00">
      <w:pPr>
        <w:pStyle w:val="a4"/>
        <w:numPr>
          <w:ilvl w:val="0"/>
          <w:numId w:val="10"/>
        </w:numPr>
        <w:suppressAutoHyphens w:val="0"/>
        <w:overflowPunct/>
        <w:adjustRightInd w:val="0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планировать несложные исследования, собирать и представлять полученную информацию с помощью таблиц и диаграмм;</w:t>
      </w:r>
    </w:p>
    <w:p w:rsidR="005E4B00" w:rsidRDefault="005E4B00" w:rsidP="005E4B00">
      <w:pPr>
        <w:pStyle w:val="a4"/>
        <w:numPr>
          <w:ilvl w:val="0"/>
          <w:numId w:val="10"/>
        </w:numPr>
        <w:suppressAutoHyphens w:val="0"/>
        <w:overflowPunct/>
        <w:adjustRightInd w:val="0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интерпретировать информацию, полученную при проведении несложных исследований (объяснять, сравнивать и обобщать данные, делать выводы и прогнозы).</w:t>
      </w:r>
    </w:p>
    <w:p w:rsidR="00C9146F" w:rsidRDefault="00C9146F" w:rsidP="005E4B00">
      <w:pPr>
        <w:pStyle w:val="a4"/>
        <w:numPr>
          <w:ilvl w:val="0"/>
          <w:numId w:val="10"/>
        </w:numPr>
        <w:suppressAutoHyphens w:val="0"/>
        <w:overflowPunct/>
        <w:adjustRightInd w:val="0"/>
        <w:ind w:left="357" w:hanging="357"/>
        <w:jc w:val="both"/>
        <w:rPr>
          <w:rFonts w:ascii="Times New Roman" w:hAnsi="Times New Roman"/>
          <w:sz w:val="24"/>
          <w:szCs w:val="24"/>
        </w:rPr>
      </w:pPr>
    </w:p>
    <w:p w:rsidR="005E4B00" w:rsidRDefault="005E4B00" w:rsidP="005E4B00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 xml:space="preserve">Содержание учебного предмета «Математика» </w:t>
      </w:r>
    </w:p>
    <w:p w:rsidR="005E4B00" w:rsidRDefault="005E4B00" w:rsidP="005E4B00">
      <w:pPr>
        <w:pStyle w:val="c26"/>
        <w:shd w:val="clear" w:color="auto" w:fill="FFFFFF"/>
        <w:spacing w:before="0" w:beforeAutospacing="0" w:after="0" w:afterAutospacing="0"/>
        <w:ind w:firstLine="709"/>
        <w:jc w:val="center"/>
        <w:rPr>
          <w:rStyle w:val="c0"/>
          <w:rFonts w:eastAsia="Calibri"/>
          <w:color w:val="000000"/>
        </w:rPr>
      </w:pPr>
      <w:r>
        <w:rPr>
          <w:rStyle w:val="c0"/>
          <w:rFonts w:eastAsia="Calibri"/>
          <w:b/>
          <w:color w:val="000000"/>
          <w:sz w:val="28"/>
        </w:rPr>
        <w:t>4 класс</w:t>
      </w:r>
    </w:p>
    <w:p w:rsidR="005E4B00" w:rsidRDefault="005E4B00" w:rsidP="005E4B00">
      <w:pPr>
        <w:pStyle w:val="c26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rFonts w:eastAsia="Calibri"/>
          <w:color w:val="000000"/>
        </w:rPr>
      </w:pPr>
    </w:p>
    <w:p w:rsidR="005E4B00" w:rsidRDefault="005E4B00" w:rsidP="005E4B00">
      <w:pPr>
        <w:shd w:val="clear" w:color="auto" w:fill="FFFFFF"/>
        <w:adjustRightInd w:val="0"/>
        <w:ind w:firstLine="709"/>
        <w:rPr>
          <w:b/>
          <w:bCs/>
          <w:sz w:val="20"/>
        </w:rPr>
      </w:pPr>
      <w:r>
        <w:rPr>
          <w:b/>
          <w:bCs/>
          <w:sz w:val="20"/>
        </w:rPr>
        <w:t>ЧИСЛА ОТ 100 ДО 1000</w:t>
      </w:r>
    </w:p>
    <w:p w:rsidR="005E4B00" w:rsidRDefault="005E4B00" w:rsidP="005E4B00">
      <w:pPr>
        <w:shd w:val="clear" w:color="auto" w:fill="FFFFFF"/>
        <w:adjustRightInd w:val="0"/>
        <w:ind w:firstLine="709"/>
      </w:pPr>
      <w:r>
        <w:rPr>
          <w:b/>
          <w:bCs/>
        </w:rPr>
        <w:t xml:space="preserve">Повторение и обобщение </w:t>
      </w:r>
      <w:proofErr w:type="gramStart"/>
      <w:r>
        <w:rPr>
          <w:b/>
          <w:bCs/>
        </w:rPr>
        <w:t>пройденного</w:t>
      </w:r>
      <w:proofErr w:type="gramEnd"/>
    </w:p>
    <w:p w:rsidR="005E4B00" w:rsidRDefault="005E4B00" w:rsidP="005E4B00">
      <w:pPr>
        <w:shd w:val="clear" w:color="auto" w:fill="FFFFFF"/>
        <w:adjustRightInd w:val="0"/>
        <w:ind w:firstLine="709"/>
      </w:pPr>
      <w:r>
        <w:t>Нумерация. Счет предметов. Разряды.</w:t>
      </w:r>
    </w:p>
    <w:p w:rsidR="005E4B00" w:rsidRDefault="005E4B00" w:rsidP="005E4B00">
      <w:pPr>
        <w:shd w:val="clear" w:color="auto" w:fill="FFFFFF"/>
        <w:adjustRightInd w:val="0"/>
        <w:ind w:firstLine="709"/>
        <w:jc w:val="both"/>
      </w:pPr>
      <w:r>
        <w:t>Четыре арифметических действия. Порядок их выполнения в выражениях, содержащих 2—4 действия.</w:t>
      </w:r>
    </w:p>
    <w:p w:rsidR="005E4B00" w:rsidRDefault="005E4B00" w:rsidP="005E4B00">
      <w:pPr>
        <w:shd w:val="clear" w:color="auto" w:fill="FFFFFF"/>
        <w:adjustRightInd w:val="0"/>
        <w:ind w:firstLine="709"/>
        <w:jc w:val="both"/>
      </w:pPr>
      <w:r>
        <w:t>Письменные приемы сложения и вычитания трехзначных чи</w:t>
      </w:r>
      <w:r>
        <w:softHyphen/>
        <w:t>сел, умножения и деления на однозначное число.</w:t>
      </w:r>
    </w:p>
    <w:p w:rsidR="005E4B00" w:rsidRDefault="005E4B00" w:rsidP="005E4B00">
      <w:pPr>
        <w:shd w:val="clear" w:color="auto" w:fill="FFFFFF"/>
        <w:adjustRightInd w:val="0"/>
        <w:ind w:firstLine="709"/>
        <w:jc w:val="both"/>
      </w:pPr>
      <w:r>
        <w:t>Свойства диагоналей прямоугольника, квадрата.</w:t>
      </w:r>
    </w:p>
    <w:p w:rsidR="005E4B00" w:rsidRDefault="005E4B00" w:rsidP="005E4B00">
      <w:pPr>
        <w:shd w:val="clear" w:color="auto" w:fill="FFFFFF"/>
        <w:adjustRightInd w:val="0"/>
        <w:ind w:firstLine="709"/>
      </w:pPr>
      <w:r>
        <w:rPr>
          <w:b/>
        </w:rPr>
        <w:t>Задачи и планируемые результаты изучения темы</w:t>
      </w:r>
    </w:p>
    <w:p w:rsidR="005E4B00" w:rsidRDefault="005E4B00" w:rsidP="005E4B00">
      <w:pPr>
        <w:pStyle w:val="a4"/>
        <w:widowControl/>
        <w:numPr>
          <w:ilvl w:val="0"/>
          <w:numId w:val="11"/>
        </w:numPr>
        <w:shd w:val="clear" w:color="auto" w:fill="FFFFFF"/>
        <w:suppressAutoHyphens w:val="0"/>
        <w:overflowPunct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Повторить нумерацию чисел в пределах 1000: учащиеся должны уметь читать и записывать числа, знать их десятичный состав, а также порядок их следования в натуральном ряду чисел.</w:t>
      </w:r>
    </w:p>
    <w:p w:rsidR="005E4B00" w:rsidRDefault="005E4B00" w:rsidP="005E4B00">
      <w:pPr>
        <w:pStyle w:val="a4"/>
        <w:widowControl/>
        <w:numPr>
          <w:ilvl w:val="0"/>
          <w:numId w:val="11"/>
        </w:numPr>
        <w:shd w:val="clear" w:color="auto" w:fill="FFFFFF"/>
        <w:suppressAutoHyphens w:val="0"/>
        <w:overflowPunct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представлять числа в виде суммы разрядных слагаемых.</w:t>
      </w:r>
    </w:p>
    <w:p w:rsidR="005E4B00" w:rsidRDefault="005E4B00" w:rsidP="005E4B00">
      <w:pPr>
        <w:pStyle w:val="a4"/>
        <w:widowControl/>
        <w:numPr>
          <w:ilvl w:val="0"/>
          <w:numId w:val="11"/>
        </w:numPr>
        <w:shd w:val="clear" w:color="auto" w:fill="FFFFFF"/>
        <w:suppressAutoHyphens w:val="0"/>
        <w:overflowPunct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Знать, как получить при счёте число, следующее за данным числом, и число, ему предшествующее; уметь называть «соседние» числа по отношению к любому числу в пределах 1000.</w:t>
      </w:r>
    </w:p>
    <w:p w:rsidR="005E4B00" w:rsidRDefault="005E4B00" w:rsidP="005E4B00">
      <w:pPr>
        <w:pStyle w:val="a4"/>
        <w:widowControl/>
        <w:numPr>
          <w:ilvl w:val="0"/>
          <w:numId w:val="11"/>
        </w:numPr>
        <w:shd w:val="clear" w:color="auto" w:fill="FFFFFF"/>
        <w:suppressAutoHyphens w:val="0"/>
        <w:overflowPunct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основе знаний по нумерации выполнять вычисления в таких случаях, как: 900+60+3, 799+1, 900-1, 240+60-220.</w:t>
      </w:r>
    </w:p>
    <w:p w:rsidR="005E4B00" w:rsidRDefault="005E4B00" w:rsidP="005E4B00">
      <w:pPr>
        <w:pStyle w:val="a4"/>
        <w:widowControl/>
        <w:numPr>
          <w:ilvl w:val="0"/>
          <w:numId w:val="11"/>
        </w:numPr>
        <w:shd w:val="clear" w:color="auto" w:fill="FFFFFF"/>
        <w:suppressAutoHyphens w:val="0"/>
        <w:overflowPunct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Повторить правила порядка выполнения арифметических действий при нахождении значений выражений без скобок и со скобками и уметь применять их в вычислениях.</w:t>
      </w:r>
    </w:p>
    <w:p w:rsidR="005E4B00" w:rsidRDefault="005E4B00" w:rsidP="005E4B00">
      <w:pPr>
        <w:pStyle w:val="a4"/>
        <w:widowControl/>
        <w:numPr>
          <w:ilvl w:val="0"/>
          <w:numId w:val="11"/>
        </w:numPr>
        <w:shd w:val="clear" w:color="auto" w:fill="FFFFFF"/>
        <w:suppressAutoHyphens w:val="0"/>
        <w:overflowPunct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Повторить алгоритм письменного сложения и вычитания трёхзначных чисел.</w:t>
      </w:r>
    </w:p>
    <w:p w:rsidR="005E4B00" w:rsidRDefault="005E4B00" w:rsidP="005E4B00">
      <w:pPr>
        <w:pStyle w:val="a4"/>
        <w:widowControl/>
        <w:numPr>
          <w:ilvl w:val="0"/>
          <w:numId w:val="11"/>
        </w:numPr>
        <w:shd w:val="clear" w:color="auto" w:fill="FFFFFF"/>
        <w:suppressAutoHyphens w:val="0"/>
        <w:overflowPunct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Вспомнить также приём письменного умножения и деления трёхзначных чисел на однозначное число для различных случаев.</w:t>
      </w:r>
    </w:p>
    <w:p w:rsidR="005E4B00" w:rsidRDefault="005E4B00" w:rsidP="005E4B00">
      <w:pPr>
        <w:pStyle w:val="a4"/>
        <w:widowControl/>
        <w:numPr>
          <w:ilvl w:val="0"/>
          <w:numId w:val="11"/>
        </w:numPr>
        <w:shd w:val="clear" w:color="auto" w:fill="FFFFFF"/>
        <w:suppressAutoHyphens w:val="0"/>
        <w:overflowPunct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уроках должны быть повторены все изученные виды задач в 2 – 3 действия.</w:t>
      </w:r>
    </w:p>
    <w:p w:rsidR="005E4B00" w:rsidRDefault="005E4B00" w:rsidP="005E4B00">
      <w:pPr>
        <w:pStyle w:val="a4"/>
        <w:widowControl/>
        <w:numPr>
          <w:ilvl w:val="0"/>
          <w:numId w:val="11"/>
        </w:numPr>
        <w:shd w:val="clear" w:color="auto" w:fill="FFFFFF"/>
        <w:suppressAutoHyphens w:val="0"/>
        <w:overflowPunct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Познакомить учащихся со свойствами диагоналей прямоугольника, квадрата.</w:t>
      </w:r>
    </w:p>
    <w:p w:rsidR="005E4B00" w:rsidRDefault="005E4B00" w:rsidP="005E4B00">
      <w:pPr>
        <w:shd w:val="clear" w:color="auto" w:fill="FFFFFF"/>
        <w:adjustRightInd w:val="0"/>
        <w:rPr>
          <w:b/>
          <w:bCs/>
          <w:sz w:val="20"/>
        </w:rPr>
      </w:pPr>
      <w:r>
        <w:rPr>
          <w:b/>
          <w:bCs/>
          <w:sz w:val="20"/>
        </w:rPr>
        <w:t xml:space="preserve">             ЧИСЛА, КОТОРЫЕ БОЛЬШЕ 1000</w:t>
      </w:r>
    </w:p>
    <w:p w:rsidR="005E4B00" w:rsidRDefault="005E4B00" w:rsidP="005E4B00">
      <w:pPr>
        <w:shd w:val="clear" w:color="auto" w:fill="FFFFFF"/>
        <w:adjustRightInd w:val="0"/>
        <w:ind w:firstLine="709"/>
      </w:pPr>
      <w:r>
        <w:rPr>
          <w:b/>
          <w:bCs/>
        </w:rPr>
        <w:t xml:space="preserve">Нумерация </w:t>
      </w:r>
    </w:p>
    <w:p w:rsidR="005E4B00" w:rsidRDefault="005E4B00" w:rsidP="005E4B00">
      <w:pPr>
        <w:shd w:val="clear" w:color="auto" w:fill="FFFFFF"/>
        <w:adjustRightInd w:val="0"/>
        <w:ind w:firstLine="709"/>
        <w:jc w:val="both"/>
      </w:pPr>
      <w:r>
        <w:t>Новая счетная единица — тысяча.</w:t>
      </w:r>
    </w:p>
    <w:p w:rsidR="005E4B00" w:rsidRDefault="005E4B00" w:rsidP="005E4B00">
      <w:pPr>
        <w:shd w:val="clear" w:color="auto" w:fill="FFFFFF"/>
        <w:adjustRightInd w:val="0"/>
        <w:ind w:firstLine="709"/>
        <w:jc w:val="both"/>
      </w:pPr>
      <w:r>
        <w:lastRenderedPageBreak/>
        <w:t>Разряды и классы: класс единиц, класс тысяч, класс миллио</w:t>
      </w:r>
      <w:r>
        <w:softHyphen/>
        <w:t>нов и т. д.</w:t>
      </w:r>
    </w:p>
    <w:p w:rsidR="005E4B00" w:rsidRDefault="005E4B00" w:rsidP="005E4B00">
      <w:pPr>
        <w:shd w:val="clear" w:color="auto" w:fill="FFFFFF"/>
        <w:adjustRightInd w:val="0"/>
        <w:ind w:firstLine="709"/>
        <w:jc w:val="both"/>
      </w:pPr>
      <w:r>
        <w:t>Чтение, запись и сравнение многозначных чисел.</w:t>
      </w:r>
    </w:p>
    <w:p w:rsidR="005E4B00" w:rsidRDefault="005E4B00" w:rsidP="005E4B00">
      <w:pPr>
        <w:shd w:val="clear" w:color="auto" w:fill="FFFFFF"/>
        <w:adjustRightInd w:val="0"/>
        <w:ind w:firstLine="709"/>
        <w:jc w:val="both"/>
      </w:pPr>
      <w:r>
        <w:t>Представление многозначного числа в виде суммы разряд</w:t>
      </w:r>
      <w:r>
        <w:softHyphen/>
        <w:t>ных слагаемых.</w:t>
      </w:r>
    </w:p>
    <w:p w:rsidR="005E4B00" w:rsidRDefault="005E4B00" w:rsidP="005E4B00">
      <w:pPr>
        <w:shd w:val="clear" w:color="auto" w:fill="FFFFFF"/>
        <w:adjustRightInd w:val="0"/>
        <w:ind w:firstLine="709"/>
        <w:jc w:val="both"/>
      </w:pPr>
      <w:r>
        <w:t>Увеличение (уменьшение) числа в  10,  100,  1000 раз.</w:t>
      </w:r>
    </w:p>
    <w:p w:rsidR="005E4B00" w:rsidRDefault="005E4B00" w:rsidP="005E4B00">
      <w:pPr>
        <w:shd w:val="clear" w:color="auto" w:fill="FFFFFF"/>
        <w:adjustRightInd w:val="0"/>
        <w:ind w:firstLine="709"/>
        <w:jc w:val="both"/>
      </w:pPr>
      <w:r>
        <w:t>Луч. Числовой луч.</w:t>
      </w:r>
    </w:p>
    <w:p w:rsidR="005E4B00" w:rsidRDefault="005E4B00" w:rsidP="005E4B00">
      <w:pPr>
        <w:shd w:val="clear" w:color="auto" w:fill="FFFFFF"/>
        <w:adjustRightInd w:val="0"/>
        <w:ind w:firstLine="709"/>
        <w:jc w:val="both"/>
      </w:pPr>
      <w:r>
        <w:t>Угол. Виды углов.</w:t>
      </w:r>
    </w:p>
    <w:p w:rsidR="005E4B00" w:rsidRDefault="005E4B00" w:rsidP="005E4B00">
      <w:pPr>
        <w:shd w:val="clear" w:color="auto" w:fill="FFFFFF"/>
        <w:adjustRightInd w:val="0"/>
        <w:ind w:firstLine="709"/>
        <w:rPr>
          <w:b/>
        </w:rPr>
      </w:pPr>
      <w:r>
        <w:rPr>
          <w:b/>
        </w:rPr>
        <w:t>Задачи и планируемые результаты изучения темы</w:t>
      </w:r>
    </w:p>
    <w:p w:rsidR="005E4B00" w:rsidRDefault="005E4B00" w:rsidP="005E4B00">
      <w:pPr>
        <w:shd w:val="clear" w:color="auto" w:fill="FFFFFF"/>
        <w:adjustRightInd w:val="0"/>
        <w:ind w:firstLine="709"/>
      </w:pPr>
      <w:r>
        <w:t>В результате  изучения темы дети должны овладеть следующими знаниями и умениями:</w:t>
      </w:r>
    </w:p>
    <w:p w:rsidR="005E4B00" w:rsidRDefault="005E4B00" w:rsidP="005E4B00">
      <w:pPr>
        <w:pStyle w:val="a4"/>
        <w:widowControl/>
        <w:numPr>
          <w:ilvl w:val="0"/>
          <w:numId w:val="12"/>
        </w:numPr>
        <w:shd w:val="clear" w:color="auto" w:fill="FFFFFF"/>
        <w:suppressAutoHyphens w:val="0"/>
        <w:overflowPunct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Усвоить названия классов (первый класс – класс единиц, второй класс – класс тысяч, третий класс – класс миллионов, четвёртый класс – класс миллиардов); знать, что каждый класс содержит единицы трёх разрядов (единицы, десятки, сотни, единицы тысяч, десятки тысяч, сотни тысяч и т.д.).</w:t>
      </w:r>
      <w:proofErr w:type="gramEnd"/>
    </w:p>
    <w:p w:rsidR="005E4B00" w:rsidRDefault="005E4B00" w:rsidP="005E4B00">
      <w:pPr>
        <w:pStyle w:val="a4"/>
        <w:widowControl/>
        <w:numPr>
          <w:ilvl w:val="0"/>
          <w:numId w:val="12"/>
        </w:numPr>
        <w:shd w:val="clear" w:color="auto" w:fill="FFFFFF"/>
        <w:suppressAutoHyphens w:val="0"/>
        <w:overflowPunct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составлять многозначные числа из единиц разных классов и, наоборот, заменять число суммой чисел разных классов, уметь на этой основе читать и записывать любые числа в пределах миллиарда.</w:t>
      </w:r>
    </w:p>
    <w:p w:rsidR="005E4B00" w:rsidRDefault="005E4B00" w:rsidP="005E4B00">
      <w:pPr>
        <w:pStyle w:val="a4"/>
        <w:widowControl/>
        <w:numPr>
          <w:ilvl w:val="0"/>
          <w:numId w:val="12"/>
        </w:numPr>
        <w:shd w:val="clear" w:color="auto" w:fill="FFFFFF"/>
        <w:suppressAutoHyphens w:val="0"/>
        <w:overflowPunct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Уметь выделять в числе единицы каждого разряда, заменять число суммой разрядных слагаемых, называть общее количество единиц любого разряда, содержащегося в числе, заменять мелкие единицы крупными и, наоборот, крупные – мелкими как при счёте, так и при измерении.</w:t>
      </w:r>
      <w:proofErr w:type="gramEnd"/>
    </w:p>
    <w:p w:rsidR="005E4B00" w:rsidRDefault="005E4B00" w:rsidP="005E4B00">
      <w:pPr>
        <w:pStyle w:val="a4"/>
        <w:widowControl/>
        <w:numPr>
          <w:ilvl w:val="0"/>
          <w:numId w:val="12"/>
        </w:numPr>
        <w:shd w:val="clear" w:color="auto" w:fill="FFFFFF"/>
        <w:suppressAutoHyphens w:val="0"/>
        <w:overflowPunct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Знать, как получить при счёте число, следующее за данным числом, и число, ему предшествующее; уметь называть «соседние» числа по отношению к любому числу в пределах миллиарда.</w:t>
      </w:r>
    </w:p>
    <w:p w:rsidR="005E4B00" w:rsidRDefault="005E4B00" w:rsidP="005E4B00">
      <w:pPr>
        <w:pStyle w:val="a4"/>
        <w:widowControl/>
        <w:numPr>
          <w:ilvl w:val="0"/>
          <w:numId w:val="12"/>
        </w:numPr>
        <w:shd w:val="clear" w:color="auto" w:fill="FFFFFF"/>
        <w:suppressAutoHyphens w:val="0"/>
        <w:overflowPunct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основе знаний по нумерации выполнять вычисления в таких случаях, как: 2000+300+8, 75900-5000, 9909+1, 10000-1</w:t>
      </w:r>
    </w:p>
    <w:p w:rsidR="005E4B00" w:rsidRDefault="005E4B00" w:rsidP="005E4B00">
      <w:pPr>
        <w:shd w:val="clear" w:color="auto" w:fill="FFFFFF"/>
        <w:adjustRightInd w:val="0"/>
        <w:ind w:firstLine="709"/>
      </w:pPr>
      <w:r>
        <w:rPr>
          <w:b/>
          <w:bCs/>
        </w:rPr>
        <w:t xml:space="preserve">Величины </w:t>
      </w:r>
    </w:p>
    <w:p w:rsidR="005E4B00" w:rsidRDefault="005E4B00" w:rsidP="005E4B00">
      <w:pPr>
        <w:shd w:val="clear" w:color="auto" w:fill="FFFFFF"/>
        <w:adjustRightInd w:val="0"/>
        <w:ind w:firstLine="709"/>
        <w:jc w:val="both"/>
      </w:pPr>
      <w:r>
        <w:t>Единицы длины: миллиметр, сантиметр, дециметр, метр, ки</w:t>
      </w:r>
      <w:r>
        <w:softHyphen/>
        <w:t>лометр, соотношения между ними.</w:t>
      </w:r>
    </w:p>
    <w:p w:rsidR="005E4B00" w:rsidRDefault="005E4B00" w:rsidP="005E4B00">
      <w:pPr>
        <w:shd w:val="clear" w:color="auto" w:fill="FFFFFF"/>
        <w:adjustRightInd w:val="0"/>
        <w:ind w:firstLine="709"/>
        <w:jc w:val="both"/>
      </w:pPr>
      <w:proofErr w:type="gramStart"/>
      <w:r>
        <w:t>Единицы площади: квадратный миллиметр, квадратный сан</w:t>
      </w:r>
      <w:r>
        <w:softHyphen/>
        <w:t>тиметр, квадратный дециметр, квадратный метр, квадратный километр, ар, гектар, соотношения между ними.</w:t>
      </w:r>
      <w:proofErr w:type="gramEnd"/>
    </w:p>
    <w:p w:rsidR="005E4B00" w:rsidRDefault="005E4B00" w:rsidP="005E4B00">
      <w:pPr>
        <w:shd w:val="clear" w:color="auto" w:fill="FFFFFF"/>
        <w:adjustRightInd w:val="0"/>
        <w:ind w:firstLine="709"/>
        <w:jc w:val="both"/>
      </w:pPr>
      <w:r>
        <w:t>Единицы массы: грамм, килограмм, центнер, тонна, соотно</w:t>
      </w:r>
      <w:r>
        <w:softHyphen/>
        <w:t>шения между ними.</w:t>
      </w:r>
    </w:p>
    <w:p w:rsidR="005E4B00" w:rsidRDefault="005E4B00" w:rsidP="005E4B00">
      <w:pPr>
        <w:shd w:val="clear" w:color="auto" w:fill="FFFFFF"/>
        <w:adjustRightInd w:val="0"/>
        <w:ind w:firstLine="709"/>
        <w:jc w:val="both"/>
      </w:pPr>
      <w:proofErr w:type="gramStart"/>
      <w:r>
        <w:t>Единицы времени: секунда, минута, час, сутки, месяц, год, век, соотношения между ними.</w:t>
      </w:r>
      <w:proofErr w:type="gramEnd"/>
      <w:r>
        <w:t xml:space="preserve"> Задачи на определение начала, конца события, его продолжительности.</w:t>
      </w:r>
    </w:p>
    <w:p w:rsidR="005E4B00" w:rsidRDefault="005E4B00" w:rsidP="005E4B00">
      <w:pPr>
        <w:shd w:val="clear" w:color="auto" w:fill="FFFFFF"/>
        <w:adjustRightInd w:val="0"/>
        <w:ind w:firstLine="709"/>
        <w:rPr>
          <w:b/>
        </w:rPr>
      </w:pPr>
      <w:r>
        <w:rPr>
          <w:b/>
        </w:rPr>
        <w:t>Задачи и планируемые результаты изучения темы</w:t>
      </w:r>
    </w:p>
    <w:p w:rsidR="005E4B00" w:rsidRDefault="005E4B00" w:rsidP="005E4B00">
      <w:pPr>
        <w:shd w:val="clear" w:color="auto" w:fill="FFFFFF"/>
        <w:adjustRightInd w:val="0"/>
        <w:ind w:firstLine="709"/>
        <w:jc w:val="both"/>
      </w:pPr>
      <w:r>
        <w:t>В результате  изучения темы дети должны овладеть следующими знаниями, умениями и навыками:</w:t>
      </w:r>
    </w:p>
    <w:p w:rsidR="005E4B00" w:rsidRDefault="005E4B00" w:rsidP="005E4B00">
      <w:pPr>
        <w:pStyle w:val="a4"/>
        <w:widowControl/>
        <w:numPr>
          <w:ilvl w:val="0"/>
          <w:numId w:val="13"/>
        </w:numPr>
        <w:shd w:val="clear" w:color="auto" w:fill="FFFFFF"/>
        <w:suppressAutoHyphens w:val="0"/>
        <w:overflowPunct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Познакомиться с новыми единицами длины, массы и времени, закрепить наглядные представления о каждой единице, а также усвоить соотношение между всеми изученными единицами каждой из величин, то есть знать таблицы единиц и уметь их применять при решении практических и учебных задач.</w:t>
      </w:r>
    </w:p>
    <w:p w:rsidR="005E4B00" w:rsidRDefault="005E4B00" w:rsidP="005E4B00">
      <w:pPr>
        <w:pStyle w:val="a4"/>
        <w:widowControl/>
        <w:numPr>
          <w:ilvl w:val="0"/>
          <w:numId w:val="13"/>
        </w:numPr>
        <w:shd w:val="clear" w:color="auto" w:fill="FFFFFF"/>
        <w:suppressAutoHyphens w:val="0"/>
        <w:overflowPunct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Знать, с </w:t>
      </w:r>
      <w:proofErr w:type="gramStart"/>
      <w:r>
        <w:rPr>
          <w:rFonts w:ascii="Times New Roman" w:hAnsi="Times New Roman"/>
          <w:sz w:val="24"/>
          <w:szCs w:val="24"/>
        </w:rPr>
        <w:t>помощью</w:t>
      </w:r>
      <w:proofErr w:type="gramEnd"/>
      <w:r>
        <w:rPr>
          <w:rFonts w:ascii="Times New Roman" w:hAnsi="Times New Roman"/>
          <w:sz w:val="24"/>
          <w:szCs w:val="24"/>
        </w:rPr>
        <w:t xml:space="preserve"> каких инструментов и приборов измеряют каждую величину, иметь четкое представление о процессе измерения длины, массы, времени; закрепить умения измерять и строить отрезки с помощью линейки.</w:t>
      </w:r>
    </w:p>
    <w:p w:rsidR="005E4B00" w:rsidRDefault="005E4B00" w:rsidP="005E4B00">
      <w:pPr>
        <w:pStyle w:val="a4"/>
        <w:widowControl/>
        <w:numPr>
          <w:ilvl w:val="0"/>
          <w:numId w:val="13"/>
        </w:numPr>
        <w:shd w:val="clear" w:color="auto" w:fill="FFFFFF"/>
        <w:suppressAutoHyphens w:val="0"/>
        <w:overflowPunct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Иметь реальное представление о квадратном метре, километре, миллиметре, аре и гектаре как единицах площади.</w:t>
      </w:r>
    </w:p>
    <w:p w:rsidR="005E4B00" w:rsidRDefault="005E4B00" w:rsidP="005E4B00">
      <w:pPr>
        <w:pStyle w:val="a4"/>
        <w:widowControl/>
        <w:numPr>
          <w:ilvl w:val="0"/>
          <w:numId w:val="13"/>
        </w:numPr>
        <w:shd w:val="clear" w:color="auto" w:fill="FFFFFF"/>
        <w:suppressAutoHyphens w:val="0"/>
        <w:overflowPunct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находить площадь фигур, используя палетку.</w:t>
      </w:r>
    </w:p>
    <w:p w:rsidR="005E4B00" w:rsidRDefault="005E4B00" w:rsidP="005E4B00">
      <w:pPr>
        <w:pStyle w:val="a4"/>
        <w:widowControl/>
        <w:numPr>
          <w:ilvl w:val="0"/>
          <w:numId w:val="13"/>
        </w:numPr>
        <w:shd w:val="clear" w:color="auto" w:fill="FFFFFF"/>
        <w:suppressAutoHyphens w:val="0"/>
        <w:overflowPunct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правило нахождения площади прямоугольника и уметь, пользуясь им, решать задачи на вычисление площади прямоугольных фигур.</w:t>
      </w:r>
    </w:p>
    <w:p w:rsidR="005E4B00" w:rsidRDefault="005E4B00" w:rsidP="005E4B00">
      <w:pPr>
        <w:pStyle w:val="a4"/>
        <w:widowControl/>
        <w:numPr>
          <w:ilvl w:val="0"/>
          <w:numId w:val="13"/>
        </w:numPr>
        <w:shd w:val="clear" w:color="auto" w:fill="FFFFFF"/>
        <w:suppressAutoHyphens w:val="0"/>
        <w:overflowPunct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Научиться вычислять площадь прямоугольника в квадратных метрах, километрах; знать таблицу единиц площади и уметь устанавливать соотношения между квадратным метром, квадратным дециметром, квадратным сантиметром и квадратным </w:t>
      </w:r>
      <w:r>
        <w:rPr>
          <w:rFonts w:ascii="Times New Roman" w:hAnsi="Times New Roman"/>
          <w:sz w:val="24"/>
          <w:szCs w:val="24"/>
        </w:rPr>
        <w:lastRenderedPageBreak/>
        <w:t xml:space="preserve">миллиметром; находить длину одной из сторон прямоугольника по данной его площади и длине другой стороны. </w:t>
      </w:r>
    </w:p>
    <w:p w:rsidR="005E4B00" w:rsidRDefault="005E4B00" w:rsidP="005E4B00">
      <w:pPr>
        <w:shd w:val="clear" w:color="auto" w:fill="FFFFFF"/>
        <w:adjustRightInd w:val="0"/>
        <w:ind w:firstLine="709"/>
      </w:pPr>
      <w:r>
        <w:rPr>
          <w:b/>
          <w:bCs/>
        </w:rPr>
        <w:t xml:space="preserve">Сложение и вычитание </w:t>
      </w:r>
    </w:p>
    <w:p w:rsidR="005E4B00" w:rsidRDefault="005E4B00" w:rsidP="005E4B00">
      <w:pPr>
        <w:shd w:val="clear" w:color="auto" w:fill="FFFFFF"/>
        <w:adjustRightInd w:val="0"/>
        <w:ind w:firstLine="709"/>
        <w:jc w:val="both"/>
      </w:pPr>
      <w:r>
        <w:t>Сложение и вычитание (обобщение и систематизация зна</w:t>
      </w:r>
      <w:r>
        <w:softHyphen/>
        <w:t>ний): задачи, решаемые сложением и вычитанием; сложение и вычитание с числом 0; переместительное и сочетательное свой</w:t>
      </w:r>
      <w:r>
        <w:softHyphen/>
        <w:t>ства сложения и их использование для рационализации вычислений; взаимосвязь между компонентами и результатами сложе</w:t>
      </w:r>
      <w:r>
        <w:softHyphen/>
        <w:t>ния и вычитания; способы проверки сложения и вычитания.</w:t>
      </w:r>
    </w:p>
    <w:p w:rsidR="005E4B00" w:rsidRDefault="005E4B00" w:rsidP="005E4B00">
      <w:pPr>
        <w:shd w:val="clear" w:color="auto" w:fill="FFFFFF"/>
        <w:adjustRightInd w:val="0"/>
        <w:ind w:firstLine="709"/>
        <w:jc w:val="both"/>
      </w:pPr>
      <w:r>
        <w:t>Устное сложение и вычитание чисел в случаях, сводимых к действиям в пределах 100, и письменное — в остальных случаях.</w:t>
      </w:r>
    </w:p>
    <w:p w:rsidR="005E4B00" w:rsidRDefault="005E4B00" w:rsidP="005E4B00">
      <w:pPr>
        <w:shd w:val="clear" w:color="auto" w:fill="FFFFFF"/>
        <w:adjustRightInd w:val="0"/>
        <w:ind w:firstLine="709"/>
        <w:jc w:val="both"/>
      </w:pPr>
      <w:r>
        <w:t>Сложение и вычитание величин.</w:t>
      </w:r>
    </w:p>
    <w:p w:rsidR="005E4B00" w:rsidRDefault="005E4B00" w:rsidP="005E4B00">
      <w:pPr>
        <w:shd w:val="clear" w:color="auto" w:fill="FFFFFF"/>
        <w:adjustRightInd w:val="0"/>
        <w:ind w:firstLine="709"/>
        <w:rPr>
          <w:b/>
        </w:rPr>
      </w:pPr>
      <w:r>
        <w:rPr>
          <w:b/>
        </w:rPr>
        <w:t>Задачи и планируемые результаты изучения темы</w:t>
      </w:r>
    </w:p>
    <w:p w:rsidR="005E4B00" w:rsidRDefault="005E4B00" w:rsidP="005E4B00">
      <w:pPr>
        <w:shd w:val="clear" w:color="auto" w:fill="FFFFFF"/>
        <w:adjustRightInd w:val="0"/>
        <w:ind w:firstLine="709"/>
      </w:pPr>
      <w:r>
        <w:t>В результате  изучения темы учащиеся должны:</w:t>
      </w:r>
    </w:p>
    <w:p w:rsidR="005E4B00" w:rsidRDefault="005E4B00" w:rsidP="005E4B00">
      <w:pPr>
        <w:pStyle w:val="a4"/>
        <w:widowControl/>
        <w:numPr>
          <w:ilvl w:val="0"/>
          <w:numId w:val="14"/>
        </w:numPr>
        <w:shd w:val="clear" w:color="auto" w:fill="FFFFFF"/>
        <w:suppressAutoHyphens w:val="0"/>
        <w:overflowPunct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конкретный смысл сложения и вычитания, уметь применять полученные знания при решении задач, владеть соответствующей терминологией (знать названия действий, названия компонентов и результатов сложения и вычитания).</w:t>
      </w:r>
    </w:p>
    <w:p w:rsidR="005E4B00" w:rsidRDefault="005E4B00" w:rsidP="005E4B00">
      <w:pPr>
        <w:pStyle w:val="a4"/>
        <w:widowControl/>
        <w:numPr>
          <w:ilvl w:val="0"/>
          <w:numId w:val="14"/>
        </w:numPr>
        <w:shd w:val="clear" w:color="auto" w:fill="FFFFFF"/>
        <w:suppressAutoHyphens w:val="0"/>
        <w:overflowPunct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переместительное и сочетательное свойства сложения, а также свойства вычитания числа из суммы и суммы из числа.</w:t>
      </w:r>
    </w:p>
    <w:p w:rsidR="005E4B00" w:rsidRDefault="005E4B00" w:rsidP="005E4B00">
      <w:pPr>
        <w:pStyle w:val="a4"/>
        <w:widowControl/>
        <w:numPr>
          <w:ilvl w:val="0"/>
          <w:numId w:val="14"/>
        </w:numPr>
        <w:shd w:val="clear" w:color="auto" w:fill="FFFFFF"/>
        <w:suppressAutoHyphens w:val="0"/>
        <w:overflowPunct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связи между результатами и компонентами сложения и вычитания, уметь применять эти знания при проверке вычислений и при решении уравнений.</w:t>
      </w:r>
    </w:p>
    <w:p w:rsidR="005E4B00" w:rsidRDefault="005E4B00" w:rsidP="005E4B00">
      <w:pPr>
        <w:pStyle w:val="a4"/>
        <w:widowControl/>
        <w:numPr>
          <w:ilvl w:val="0"/>
          <w:numId w:val="14"/>
        </w:numPr>
        <w:shd w:val="clear" w:color="auto" w:fill="FFFFFF"/>
        <w:suppressAutoHyphens w:val="0"/>
        <w:overflowPunct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Усвоить приёмы письменных вычислений, овладеть навыками выполнения сложения и вычитания многозначных чисел в пределах миллиона, познакомиться с приёмом письменного сложения и вычитания значений величин, научиться применять его при вычислении.</w:t>
      </w:r>
    </w:p>
    <w:p w:rsidR="005E4B00" w:rsidRDefault="005E4B00" w:rsidP="005E4B00">
      <w:pPr>
        <w:shd w:val="clear" w:color="auto" w:fill="FFFFFF"/>
        <w:adjustRightInd w:val="0"/>
        <w:ind w:firstLine="709"/>
        <w:rPr>
          <w:b/>
          <w:bCs/>
        </w:rPr>
      </w:pPr>
      <w:r>
        <w:rPr>
          <w:b/>
          <w:bCs/>
        </w:rPr>
        <w:t>Умножение и деление</w:t>
      </w:r>
    </w:p>
    <w:p w:rsidR="005E4B00" w:rsidRDefault="005E4B00" w:rsidP="005E4B00">
      <w:pPr>
        <w:shd w:val="clear" w:color="auto" w:fill="FFFFFF"/>
        <w:adjustRightInd w:val="0"/>
        <w:ind w:firstLine="709"/>
      </w:pPr>
      <w:r>
        <w:rPr>
          <w:b/>
          <w:bCs/>
        </w:rPr>
        <w:t xml:space="preserve">Умножение и деление на однозначное число </w:t>
      </w:r>
    </w:p>
    <w:p w:rsidR="005E4B00" w:rsidRDefault="005E4B00" w:rsidP="005E4B00">
      <w:pPr>
        <w:shd w:val="clear" w:color="auto" w:fill="FFFFFF"/>
        <w:adjustRightInd w:val="0"/>
        <w:ind w:firstLine="709"/>
        <w:jc w:val="both"/>
      </w:pPr>
      <w:proofErr w:type="gramStart"/>
      <w:r>
        <w:t>Умножение и деление (обобщение и систематизация знаний): задачи, решаемые умножением и делением; случаи умножения с числами 1 и 0; взаимосвязь между компонентами и результата</w:t>
      </w:r>
      <w:r>
        <w:softHyphen/>
        <w:t>ми умножения и деления; деление нуля и невозможность деления на нуль; переместительное, сочетательное и распределительное свойства умножения; рационализация вычислений на основе пе</w:t>
      </w:r>
      <w:r>
        <w:softHyphen/>
        <w:t>рестановки множителей, умножения суммы на число и числа на сумму;</w:t>
      </w:r>
      <w:proofErr w:type="gramEnd"/>
      <w:r>
        <w:t xml:space="preserve"> деления суммы на число; умножения и деления числа на произведение.</w:t>
      </w:r>
    </w:p>
    <w:p w:rsidR="005E4B00" w:rsidRDefault="005E4B00" w:rsidP="005E4B00">
      <w:pPr>
        <w:shd w:val="clear" w:color="auto" w:fill="FFFFFF"/>
        <w:adjustRightInd w:val="0"/>
        <w:ind w:firstLine="709"/>
        <w:jc w:val="both"/>
      </w:pPr>
      <w:r>
        <w:t xml:space="preserve">Приёмы письменного умножения и деления многозначных чисел на </w:t>
      </w:r>
      <w:proofErr w:type="gramStart"/>
      <w:r>
        <w:t>однозначное</w:t>
      </w:r>
      <w:proofErr w:type="gramEnd"/>
      <w:r>
        <w:t>.</w:t>
      </w:r>
    </w:p>
    <w:p w:rsidR="005E4B00" w:rsidRDefault="005E4B00" w:rsidP="005E4B00">
      <w:pPr>
        <w:shd w:val="clear" w:color="auto" w:fill="FFFFFF"/>
        <w:adjustRightInd w:val="0"/>
        <w:ind w:firstLine="709"/>
        <w:jc w:val="both"/>
      </w:pPr>
      <w:r>
        <w:t>Решение задач на пропорциональное деление</w:t>
      </w:r>
    </w:p>
    <w:p w:rsidR="005E4B00" w:rsidRDefault="005E4B00" w:rsidP="005E4B00">
      <w:pPr>
        <w:shd w:val="clear" w:color="auto" w:fill="FFFFFF"/>
        <w:adjustRightInd w:val="0"/>
        <w:ind w:firstLine="709"/>
        <w:rPr>
          <w:b/>
        </w:rPr>
      </w:pPr>
      <w:r>
        <w:rPr>
          <w:b/>
        </w:rPr>
        <w:t>Задачи и планируемые результаты изучения темы</w:t>
      </w:r>
    </w:p>
    <w:p w:rsidR="005E4B00" w:rsidRDefault="005E4B00" w:rsidP="005E4B00">
      <w:pPr>
        <w:pStyle w:val="a4"/>
        <w:widowControl/>
        <w:numPr>
          <w:ilvl w:val="0"/>
          <w:numId w:val="15"/>
        </w:numPr>
        <w:shd w:val="clear" w:color="auto" w:fill="FFFFFF"/>
        <w:suppressAutoHyphens w:val="0"/>
        <w:overflowPunct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Учащиеся должны знать связь умножения и сложения одинаковых слагаемых, деления с умножением, уметь применять эти знания при нахождении произведения, частного, при решении простых и составных задач.</w:t>
      </w:r>
    </w:p>
    <w:p w:rsidR="005E4B00" w:rsidRDefault="005E4B00" w:rsidP="005E4B00">
      <w:pPr>
        <w:pStyle w:val="a4"/>
        <w:widowControl/>
        <w:numPr>
          <w:ilvl w:val="0"/>
          <w:numId w:val="15"/>
        </w:numPr>
        <w:shd w:val="clear" w:color="auto" w:fill="FFFFFF"/>
        <w:suppressAutoHyphens w:val="0"/>
        <w:overflowPunct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переместительное свойство умножения суммы на число, уметь применять это свойство при выполнении вычислений.</w:t>
      </w:r>
    </w:p>
    <w:p w:rsidR="005E4B00" w:rsidRDefault="005E4B00" w:rsidP="005E4B00">
      <w:pPr>
        <w:pStyle w:val="a4"/>
        <w:widowControl/>
        <w:numPr>
          <w:ilvl w:val="0"/>
          <w:numId w:val="15"/>
        </w:numPr>
        <w:shd w:val="clear" w:color="auto" w:fill="FFFFFF"/>
        <w:suppressAutoHyphens w:val="0"/>
        <w:overflowPunct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связь между компонентами и результатом действия умножения и деления и уметь использовать эти знания при решении простейших уравнений, при проверке умножения и деления, при выполнении различных учебных упражнений.</w:t>
      </w:r>
    </w:p>
    <w:p w:rsidR="005E4B00" w:rsidRDefault="005E4B00" w:rsidP="005E4B00">
      <w:pPr>
        <w:pStyle w:val="a4"/>
        <w:widowControl/>
        <w:numPr>
          <w:ilvl w:val="0"/>
          <w:numId w:val="15"/>
        </w:numPr>
        <w:shd w:val="clear" w:color="auto" w:fill="FFFFFF"/>
        <w:suppressAutoHyphens w:val="0"/>
        <w:overflowPunct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Усвоить приёмы устного и письменного умножения и деления многозначных чисел на однозначное число для различных случаев и овладеть навыками выполнения этих действий.</w:t>
      </w:r>
    </w:p>
    <w:p w:rsidR="005E4B00" w:rsidRDefault="005E4B00" w:rsidP="005E4B00">
      <w:pPr>
        <w:pStyle w:val="a4"/>
        <w:widowControl/>
        <w:numPr>
          <w:ilvl w:val="0"/>
          <w:numId w:val="15"/>
        </w:numPr>
        <w:shd w:val="clear" w:color="auto" w:fill="FFFFFF"/>
        <w:suppressAutoHyphens w:val="0"/>
        <w:overflowPunct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Одновременно с изучением темы: «Деление на однозначное число» учащиеся должны научиться решать новый вид задач на нахождение четвёртого пропорционального.</w:t>
      </w:r>
    </w:p>
    <w:p w:rsidR="005E4B00" w:rsidRDefault="005E4B00" w:rsidP="005E4B00">
      <w:pPr>
        <w:ind w:firstLine="709"/>
        <w:rPr>
          <w:b/>
        </w:rPr>
      </w:pPr>
      <w:r>
        <w:rPr>
          <w:b/>
        </w:rPr>
        <w:t>Скорость, время, расстояние</w:t>
      </w:r>
    </w:p>
    <w:p w:rsidR="005E4B00" w:rsidRDefault="005E4B00" w:rsidP="005E4B00">
      <w:pPr>
        <w:shd w:val="clear" w:color="auto" w:fill="FFFFFF"/>
        <w:adjustRightInd w:val="0"/>
        <w:ind w:firstLine="709"/>
        <w:jc w:val="both"/>
      </w:pPr>
      <w:r>
        <w:t>Скорость. Единицы скорости.</w:t>
      </w:r>
    </w:p>
    <w:p w:rsidR="005E4B00" w:rsidRDefault="005E4B00" w:rsidP="005E4B00">
      <w:pPr>
        <w:shd w:val="clear" w:color="auto" w:fill="FFFFFF"/>
        <w:adjustRightInd w:val="0"/>
        <w:ind w:firstLine="709"/>
        <w:jc w:val="both"/>
      </w:pPr>
      <w:r>
        <w:lastRenderedPageBreak/>
        <w:t>Примеры взаимосвязей между величинами (время, скорость, путь при равномерном движении и др.).</w:t>
      </w:r>
    </w:p>
    <w:p w:rsidR="005E4B00" w:rsidRDefault="005E4B00" w:rsidP="005E4B00">
      <w:pPr>
        <w:shd w:val="clear" w:color="auto" w:fill="FFFFFF"/>
        <w:adjustRightInd w:val="0"/>
        <w:ind w:firstLine="709"/>
        <w:rPr>
          <w:b/>
        </w:rPr>
      </w:pPr>
      <w:r>
        <w:rPr>
          <w:b/>
        </w:rPr>
        <w:t>Задачи и планируемые результаты изучения темы</w:t>
      </w:r>
    </w:p>
    <w:p w:rsidR="005E4B00" w:rsidRDefault="005E4B00" w:rsidP="005E4B00">
      <w:pPr>
        <w:shd w:val="clear" w:color="auto" w:fill="FFFFFF"/>
        <w:adjustRightInd w:val="0"/>
        <w:ind w:firstLine="709"/>
      </w:pPr>
      <w:r>
        <w:t>В результате  изучения темы дети должны овладеть следующими знаниями:</w:t>
      </w:r>
    </w:p>
    <w:p w:rsidR="005E4B00" w:rsidRDefault="005E4B00" w:rsidP="005E4B00">
      <w:pPr>
        <w:pStyle w:val="a4"/>
        <w:widowControl/>
        <w:numPr>
          <w:ilvl w:val="0"/>
          <w:numId w:val="16"/>
        </w:numPr>
        <w:shd w:val="clear" w:color="auto" w:fill="FFFFFF"/>
        <w:suppressAutoHyphens w:val="0"/>
        <w:overflowPunct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Получить представление о скорости равномерно движущегося тела.</w:t>
      </w:r>
    </w:p>
    <w:p w:rsidR="005E4B00" w:rsidRDefault="005E4B00" w:rsidP="005E4B00">
      <w:pPr>
        <w:pStyle w:val="a4"/>
        <w:widowControl/>
        <w:numPr>
          <w:ilvl w:val="0"/>
          <w:numId w:val="16"/>
        </w:numPr>
        <w:shd w:val="clear" w:color="auto" w:fill="FFFFFF"/>
        <w:suppressAutoHyphens w:val="0"/>
        <w:overflowPunct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связь между скоростью движущегося тела, временем и расстоянием, уметь найти расстояние по данным скорости и времени движения; время – по данным расстояния и скорости; скорость – по данным расстояния и времени движения.</w:t>
      </w:r>
    </w:p>
    <w:p w:rsidR="005E4B00" w:rsidRDefault="005E4B00" w:rsidP="005E4B00">
      <w:pPr>
        <w:pStyle w:val="a4"/>
        <w:widowControl/>
        <w:numPr>
          <w:ilvl w:val="0"/>
          <w:numId w:val="16"/>
        </w:numPr>
        <w:shd w:val="clear" w:color="auto" w:fill="FFFFFF"/>
        <w:suppressAutoHyphens w:val="0"/>
        <w:overflowPunct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решать простые и составные задачи, используя знание связи между величинами – скоростью, временем и расстоянием.</w:t>
      </w:r>
    </w:p>
    <w:p w:rsidR="005E4B00" w:rsidRDefault="005E4B00" w:rsidP="005E4B00">
      <w:pPr>
        <w:ind w:firstLine="709"/>
        <w:rPr>
          <w:b/>
        </w:rPr>
      </w:pPr>
      <w:r>
        <w:rPr>
          <w:b/>
        </w:rPr>
        <w:t>Умножение и деление чисел, оканчивающихся нулями</w:t>
      </w:r>
    </w:p>
    <w:p w:rsidR="005E4B00" w:rsidRDefault="005E4B00" w:rsidP="005E4B00">
      <w:pPr>
        <w:ind w:firstLine="709"/>
      </w:pPr>
      <w:r>
        <w:t>Умножение числа на произведение.</w:t>
      </w:r>
    </w:p>
    <w:p w:rsidR="005E4B00" w:rsidRDefault="005E4B00" w:rsidP="005E4B00">
      <w:pPr>
        <w:ind w:firstLine="709"/>
      </w:pPr>
      <w:r>
        <w:t xml:space="preserve">Приёмы устного и письменного умножения и деления на числа оканчивающиеся нулями. </w:t>
      </w:r>
    </w:p>
    <w:p w:rsidR="005E4B00" w:rsidRDefault="005E4B00" w:rsidP="005E4B00">
      <w:pPr>
        <w:ind w:firstLine="709"/>
        <w:rPr>
          <w:b/>
        </w:rPr>
      </w:pPr>
      <w:r>
        <w:t>Перестановка и группировка множителей.</w:t>
      </w:r>
    </w:p>
    <w:p w:rsidR="005E4B00" w:rsidRDefault="005E4B00" w:rsidP="005E4B00">
      <w:pPr>
        <w:shd w:val="clear" w:color="auto" w:fill="FFFFFF"/>
        <w:adjustRightInd w:val="0"/>
        <w:ind w:firstLine="709"/>
        <w:rPr>
          <w:b/>
        </w:rPr>
      </w:pPr>
      <w:r>
        <w:rPr>
          <w:b/>
        </w:rPr>
        <w:t>Задачи и планируемые результаты изучения темы</w:t>
      </w:r>
    </w:p>
    <w:p w:rsidR="005E4B00" w:rsidRDefault="005E4B00" w:rsidP="005E4B00">
      <w:pPr>
        <w:shd w:val="clear" w:color="auto" w:fill="FFFFFF"/>
        <w:adjustRightInd w:val="0"/>
        <w:ind w:firstLine="709"/>
      </w:pPr>
      <w:r>
        <w:t>В итоге  изучения темы учащиеся должны приобрести следующие умения и навыки:</w:t>
      </w:r>
    </w:p>
    <w:p w:rsidR="005E4B00" w:rsidRDefault="005E4B00" w:rsidP="005E4B00">
      <w:pPr>
        <w:pStyle w:val="a4"/>
        <w:widowControl/>
        <w:numPr>
          <w:ilvl w:val="0"/>
          <w:numId w:val="17"/>
        </w:numPr>
        <w:shd w:val="clear" w:color="auto" w:fill="FFFFFF"/>
        <w:suppressAutoHyphens w:val="0"/>
        <w:overflowPunct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свойство умножения числа на произведение: уметь его формулировать и применять в устных и письменных вычислениях.</w:t>
      </w:r>
    </w:p>
    <w:p w:rsidR="005E4B00" w:rsidRDefault="005E4B00" w:rsidP="005E4B00">
      <w:pPr>
        <w:pStyle w:val="a4"/>
        <w:widowControl/>
        <w:numPr>
          <w:ilvl w:val="0"/>
          <w:numId w:val="17"/>
        </w:numPr>
        <w:shd w:val="clear" w:color="auto" w:fill="FFFFFF"/>
        <w:suppressAutoHyphens w:val="0"/>
        <w:overflowPunct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Знать приёмы устного и письменного умножения на числа, оканчивающиеся нулями (60, 500), и объяснять эти приёмы, опираясь на свойство умножения </w:t>
      </w:r>
      <w:proofErr w:type="gramStart"/>
      <w:r>
        <w:rPr>
          <w:rFonts w:ascii="Times New Roman" w:hAnsi="Times New Roman"/>
          <w:sz w:val="24"/>
          <w:szCs w:val="24"/>
        </w:rPr>
        <w:t>числа</w:t>
      </w:r>
      <w:proofErr w:type="gramEnd"/>
      <w:r>
        <w:rPr>
          <w:rFonts w:ascii="Times New Roman" w:hAnsi="Times New Roman"/>
          <w:sz w:val="24"/>
          <w:szCs w:val="24"/>
        </w:rPr>
        <w:t xml:space="preserve"> на произведение. Овладеть навыками умножения на числа, оканчивающиеся нулями.</w:t>
      </w:r>
    </w:p>
    <w:p w:rsidR="005E4B00" w:rsidRDefault="005E4B00" w:rsidP="005E4B00">
      <w:pPr>
        <w:pStyle w:val="a4"/>
        <w:widowControl/>
        <w:numPr>
          <w:ilvl w:val="0"/>
          <w:numId w:val="17"/>
        </w:numPr>
        <w:shd w:val="clear" w:color="auto" w:fill="FFFFFF"/>
        <w:suppressAutoHyphens w:val="0"/>
        <w:overflowPunct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свойство деления числа на произведение, уметь его формулировать и применять в устных и письменных вычислениях.</w:t>
      </w:r>
    </w:p>
    <w:p w:rsidR="005E4B00" w:rsidRDefault="005E4B00" w:rsidP="005E4B00">
      <w:pPr>
        <w:pStyle w:val="a4"/>
        <w:widowControl/>
        <w:numPr>
          <w:ilvl w:val="0"/>
          <w:numId w:val="17"/>
        </w:numPr>
        <w:shd w:val="clear" w:color="auto" w:fill="FFFFFF"/>
        <w:suppressAutoHyphens w:val="0"/>
        <w:overflowPunct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Знать приёмы устного и письменного деления на числа, оканчивающиеся нулями, и уметь объяснять эти приёмы, опираясь на свойство деления </w:t>
      </w:r>
      <w:proofErr w:type="gramStart"/>
      <w:r>
        <w:rPr>
          <w:rFonts w:ascii="Times New Roman" w:hAnsi="Times New Roman"/>
          <w:sz w:val="24"/>
          <w:szCs w:val="24"/>
        </w:rPr>
        <w:t>числа</w:t>
      </w:r>
      <w:proofErr w:type="gramEnd"/>
      <w:r>
        <w:rPr>
          <w:rFonts w:ascii="Times New Roman" w:hAnsi="Times New Roman"/>
          <w:sz w:val="24"/>
          <w:szCs w:val="24"/>
        </w:rPr>
        <w:t xml:space="preserve"> на произведение.</w:t>
      </w:r>
    </w:p>
    <w:p w:rsidR="005E4B00" w:rsidRDefault="005E4B00" w:rsidP="005E4B00">
      <w:pPr>
        <w:pStyle w:val="a4"/>
        <w:widowControl/>
        <w:numPr>
          <w:ilvl w:val="0"/>
          <w:numId w:val="17"/>
        </w:numPr>
        <w:shd w:val="clear" w:color="auto" w:fill="FFFFFF"/>
        <w:suppressAutoHyphens w:val="0"/>
        <w:overflowPunct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решать задачи на встречное движение и движение в противоположных направлениях, выполняя при этом соответствующие чертежи.</w:t>
      </w:r>
    </w:p>
    <w:p w:rsidR="005E4B00" w:rsidRDefault="005E4B00" w:rsidP="005E4B00">
      <w:pPr>
        <w:pStyle w:val="a4"/>
        <w:widowControl/>
        <w:numPr>
          <w:ilvl w:val="0"/>
          <w:numId w:val="17"/>
        </w:numPr>
        <w:shd w:val="clear" w:color="auto" w:fill="FFFFFF"/>
        <w:suppressAutoHyphens w:val="0"/>
        <w:overflowPunct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Закрепить знание приёмов умножения на 10, 100 и 1000, деления без остатка на 10, 100 и 1000.  Усвоить  приём деления с остатком на 10, 100 и 1000.</w:t>
      </w:r>
    </w:p>
    <w:p w:rsidR="005E4B00" w:rsidRDefault="005E4B00" w:rsidP="005E4B00">
      <w:pPr>
        <w:ind w:firstLine="709"/>
        <w:rPr>
          <w:b/>
        </w:rPr>
      </w:pPr>
      <w:r>
        <w:rPr>
          <w:b/>
        </w:rPr>
        <w:t>Умножение и деление на двузначное и трёхзначное число</w:t>
      </w:r>
    </w:p>
    <w:p w:rsidR="005E4B00" w:rsidRDefault="005E4B00" w:rsidP="005E4B00">
      <w:pPr>
        <w:shd w:val="clear" w:color="auto" w:fill="FFFFFF"/>
        <w:adjustRightInd w:val="0"/>
        <w:ind w:firstLine="709"/>
        <w:jc w:val="both"/>
      </w:pPr>
      <w:r>
        <w:t>Письменное умножение и деление на двузнач</w:t>
      </w:r>
      <w:r>
        <w:softHyphen/>
        <w:t>ное и трехзначное число (в пределах миллиона).</w:t>
      </w:r>
    </w:p>
    <w:p w:rsidR="005E4B00" w:rsidRDefault="005E4B00" w:rsidP="005E4B00">
      <w:pPr>
        <w:ind w:firstLine="709"/>
      </w:pPr>
      <w:r>
        <w:rPr>
          <w:b/>
        </w:rPr>
        <w:t>Задачи и планируемые результаты изучения темы</w:t>
      </w:r>
    </w:p>
    <w:p w:rsidR="005E4B00" w:rsidRDefault="005E4B00" w:rsidP="005E4B00">
      <w:pPr>
        <w:ind w:firstLine="709"/>
      </w:pPr>
      <w:r>
        <w:t>В результате  изучения темы учащиеся должны:</w:t>
      </w:r>
    </w:p>
    <w:p w:rsidR="005E4B00" w:rsidRDefault="005E4B00" w:rsidP="005E4B00">
      <w:pPr>
        <w:pStyle w:val="a4"/>
        <w:widowControl/>
        <w:numPr>
          <w:ilvl w:val="0"/>
          <w:numId w:val="18"/>
        </w:numPr>
        <w:shd w:val="clear" w:color="auto" w:fill="FFFFFF"/>
        <w:suppressAutoHyphens w:val="0"/>
        <w:overflowPunct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свойство умножения числа на сумму; уметь его формулировать и применять в вычислениях.</w:t>
      </w:r>
    </w:p>
    <w:p w:rsidR="005E4B00" w:rsidRDefault="005E4B00" w:rsidP="005E4B00">
      <w:pPr>
        <w:pStyle w:val="a4"/>
        <w:widowControl/>
        <w:numPr>
          <w:ilvl w:val="0"/>
          <w:numId w:val="18"/>
        </w:numPr>
        <w:shd w:val="clear" w:color="auto" w:fill="FFFFFF"/>
        <w:suppressAutoHyphens w:val="0"/>
        <w:overflowPunct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приёмы устного и письменного умножения на двузначные и трёхзначные числа; уметь обосновать приём, опираясь на свойство умножения числа на сумму; уметь достаточно быстро умножать на двузначное число.</w:t>
      </w:r>
    </w:p>
    <w:p w:rsidR="005E4B00" w:rsidRDefault="005E4B00" w:rsidP="005E4B00">
      <w:pPr>
        <w:pStyle w:val="a4"/>
        <w:widowControl/>
        <w:numPr>
          <w:ilvl w:val="0"/>
          <w:numId w:val="18"/>
        </w:numPr>
        <w:shd w:val="clear" w:color="auto" w:fill="FFFFFF"/>
        <w:suppressAutoHyphens w:val="0"/>
        <w:overflowPunct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решать задачи на нахождение неизвестных по двум разностям.</w:t>
      </w:r>
    </w:p>
    <w:p w:rsidR="005E4B00" w:rsidRDefault="005E4B00" w:rsidP="005E4B00">
      <w:pPr>
        <w:pStyle w:val="a4"/>
        <w:widowControl/>
        <w:numPr>
          <w:ilvl w:val="0"/>
          <w:numId w:val="18"/>
        </w:numPr>
        <w:shd w:val="clear" w:color="auto" w:fill="FFFFFF"/>
        <w:suppressAutoHyphens w:val="0"/>
        <w:overflowPunct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приём письменного деления многозначных чисел на двузначные и трёхзначные числа, уметь объяснять каждую операцию, входящую в состав этого приёма.</w:t>
      </w:r>
    </w:p>
    <w:p w:rsidR="005E4B00" w:rsidRDefault="005E4B00" w:rsidP="005E4B00">
      <w:pPr>
        <w:pStyle w:val="a4"/>
        <w:widowControl/>
        <w:numPr>
          <w:ilvl w:val="0"/>
          <w:numId w:val="18"/>
        </w:numPr>
        <w:shd w:val="clear" w:color="auto" w:fill="FFFFFF"/>
        <w:suppressAutoHyphens w:val="0"/>
        <w:overflowPunct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Владеть твёрдым навыком письменного деления на двузначное число, ознакомиться с делением на трёхзначное число.</w:t>
      </w:r>
    </w:p>
    <w:p w:rsidR="005E4B00" w:rsidRDefault="005E4B00" w:rsidP="005E4B00">
      <w:pPr>
        <w:pStyle w:val="a4"/>
        <w:widowControl/>
        <w:numPr>
          <w:ilvl w:val="0"/>
          <w:numId w:val="18"/>
        </w:numPr>
        <w:shd w:val="clear" w:color="auto" w:fill="FFFFFF"/>
        <w:suppressAutoHyphens w:val="0"/>
        <w:overflowPunct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выполнять проверку деления и умножения.</w:t>
      </w:r>
    </w:p>
    <w:p w:rsidR="005E4B00" w:rsidRDefault="005E4B00" w:rsidP="005E4B00">
      <w:pPr>
        <w:ind w:firstLine="709"/>
        <w:rPr>
          <w:b/>
        </w:rPr>
      </w:pPr>
      <w:r>
        <w:rPr>
          <w:b/>
        </w:rPr>
        <w:t xml:space="preserve">Повторение </w:t>
      </w:r>
      <w:proofErr w:type="gramStart"/>
      <w:r>
        <w:rPr>
          <w:b/>
        </w:rPr>
        <w:t>изученного</w:t>
      </w:r>
      <w:proofErr w:type="gramEnd"/>
    </w:p>
    <w:p w:rsidR="005E4B00" w:rsidRDefault="005E4B00" w:rsidP="005E4B00">
      <w:pPr>
        <w:ind w:firstLine="709"/>
        <w:jc w:val="both"/>
      </w:pPr>
      <w:r>
        <w:rPr>
          <w:b/>
        </w:rPr>
        <w:t xml:space="preserve">            Цели: </w:t>
      </w:r>
      <w:r>
        <w:t>систематизация и уточнение полученных детьми знаний, закрепление и совершенствование формируемых умений; отработка предусмотренных программой навыков.</w:t>
      </w:r>
    </w:p>
    <w:p w:rsidR="005E4B00" w:rsidRDefault="005E4B00" w:rsidP="005E4B00">
      <w:pPr>
        <w:ind w:firstLine="709"/>
      </w:pPr>
    </w:p>
    <w:p w:rsidR="005E4B00" w:rsidRDefault="005E4B00" w:rsidP="005E4B00">
      <w:pPr>
        <w:ind w:firstLine="709"/>
      </w:pPr>
      <w:r>
        <w:t>Существенным критерием развития ребёнка, необходимым для дальнейшего обучения, является умение применять приобретённые знания, умения и навыки не только в аналогичных, но и в изменённых условиях.</w:t>
      </w:r>
    </w:p>
    <w:p w:rsidR="005E4B00" w:rsidRDefault="005E4B00" w:rsidP="005E4B00">
      <w:pPr>
        <w:ind w:firstLine="709"/>
        <w:jc w:val="both"/>
      </w:pPr>
      <w:r>
        <w:t>Серьёзное внимание при итоговом повторении пройденного уделяется формированию у учащихся умения выражать свои мысли точным и лаконичным языком с использованием математических терминов. При этом вовсе не обязательно требовать дословного воспроизведения именно тех формулировок, которые даны в учебнике.</w:t>
      </w:r>
    </w:p>
    <w:p w:rsidR="005E4B00" w:rsidRDefault="005E4B00" w:rsidP="005E4B00">
      <w:pPr>
        <w:ind w:firstLine="709"/>
        <w:jc w:val="both"/>
      </w:pPr>
      <w:r>
        <w:t xml:space="preserve">Основные </w:t>
      </w:r>
      <w:r>
        <w:rPr>
          <w:b/>
        </w:rPr>
        <w:t xml:space="preserve">задачи </w:t>
      </w:r>
      <w:r>
        <w:t>итогового повторения – систематизация и обобщение знаний по нижеследующим вопросам:</w:t>
      </w:r>
    </w:p>
    <w:p w:rsidR="005E4B00" w:rsidRDefault="005E4B00" w:rsidP="005E4B00">
      <w:pPr>
        <w:pStyle w:val="a4"/>
        <w:widowControl/>
        <w:numPr>
          <w:ilvl w:val="0"/>
          <w:numId w:val="19"/>
        </w:numPr>
        <w:suppressAutoHyphens w:val="0"/>
        <w:overflowPunct/>
        <w:autoSpaceDE/>
        <w:ind w:left="0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Нумерация и величины                                                                                            </w:t>
      </w:r>
    </w:p>
    <w:p w:rsidR="005E4B00" w:rsidRDefault="005E4B00" w:rsidP="005E4B00">
      <w:pPr>
        <w:pStyle w:val="a4"/>
        <w:ind w:left="0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Содержание работы:</w:t>
      </w:r>
    </w:p>
    <w:p w:rsidR="005E4B00" w:rsidRDefault="005E4B00" w:rsidP="005E4B00">
      <w:pPr>
        <w:pStyle w:val="a4"/>
        <w:widowControl/>
        <w:autoSpaceDE/>
        <w:ind w:left="0" w:firstLine="709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Систематизация и обобщение знаний по нумерации: образование чисел в ряду; понятие числа, предшествующего данному и следующего за ним; счёт предметов, разряды и классы, запись и чтение чисел, содержащих единицы нескольких классов, сравнение чисел. </w:t>
      </w:r>
      <w:proofErr w:type="gramEnd"/>
    </w:p>
    <w:p w:rsidR="005E4B00" w:rsidRDefault="005E4B00" w:rsidP="005E4B00">
      <w:pPr>
        <w:pStyle w:val="a4"/>
        <w:widowControl/>
        <w:autoSpaceDE/>
        <w:ind w:left="0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Проверка умения записывать числа</w:t>
      </w:r>
    </w:p>
    <w:p w:rsidR="005E4B00" w:rsidRDefault="005E4B00" w:rsidP="005E4B00">
      <w:pPr>
        <w:pStyle w:val="a4"/>
        <w:widowControl/>
        <w:autoSpaceDE/>
        <w:ind w:left="0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Проверка усвоения таблиц умножения и деления и таблицы мер каждым учеником с помощью самостоятельных письменных проверочных работ, математических диктантов и устного опроса. Учёт знаний таблиц каждым учеником, индивидуальная работа по восполнению обнаруженных пробелов.</w:t>
      </w:r>
    </w:p>
    <w:p w:rsidR="005E4B00" w:rsidRDefault="005E4B00" w:rsidP="005E4B00">
      <w:pPr>
        <w:pStyle w:val="a4"/>
        <w:widowControl/>
        <w:autoSpaceDE/>
        <w:ind w:left="0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Закрепление навыков письменных вычислений (решение на каждом уроке 2 – 3 примеров)</w:t>
      </w:r>
    </w:p>
    <w:p w:rsidR="005E4B00" w:rsidRDefault="005E4B00" w:rsidP="005E4B00">
      <w:pPr>
        <w:pStyle w:val="a4"/>
        <w:widowControl/>
        <w:autoSpaceDE/>
        <w:ind w:left="0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Закрепление знания правил о порядке выполнения действий. </w:t>
      </w:r>
    </w:p>
    <w:p w:rsidR="005E4B00" w:rsidRDefault="005E4B00" w:rsidP="005E4B00">
      <w:pPr>
        <w:pStyle w:val="a4"/>
        <w:widowControl/>
        <w:numPr>
          <w:ilvl w:val="0"/>
          <w:numId w:val="19"/>
        </w:numPr>
        <w:suppressAutoHyphens w:val="0"/>
        <w:overflowPunct/>
        <w:autoSpaceDE/>
        <w:ind w:left="0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Арифметические действия и порядок их выполнения. Сложение и вычитание. Умножение и деление. </w:t>
      </w:r>
    </w:p>
    <w:p w:rsidR="005E4B00" w:rsidRDefault="005E4B00" w:rsidP="005E4B00">
      <w:pPr>
        <w:pStyle w:val="a4"/>
        <w:ind w:left="0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Содержание работы:</w:t>
      </w:r>
    </w:p>
    <w:p w:rsidR="005E4B00" w:rsidRDefault="005E4B00" w:rsidP="005E4B00">
      <w:pPr>
        <w:pStyle w:val="a4"/>
        <w:widowControl/>
        <w:autoSpaceDE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Обобщение представлений об арифметических действиях и о порядке их выполнения. Систематизация знаний о действиях сложения и вычитания – смысл действий, основные задачи, решаемые сложением и вычитанием, свойства сложения и вычитания, связь между числами при сложении и вычитании, сложение с числом 0, вычитание 0 и с ответом 0</w:t>
      </w:r>
    </w:p>
    <w:p w:rsidR="005E4B00" w:rsidRDefault="005E4B00" w:rsidP="005E4B00">
      <w:pPr>
        <w:pStyle w:val="a4"/>
        <w:widowControl/>
        <w:autoSpaceDE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Обобщение и систематизация знаний о действиях умножения и деления (смысл действий, основные задачи, решаемые умножением и делением, свойства умножения, связь между числами при умножении и делении, проверка этих действий, умножение с числом 0, деление с числом 0, умножение и деление с числом 1)</w:t>
      </w:r>
    </w:p>
    <w:p w:rsidR="005E4B00" w:rsidRDefault="005E4B00" w:rsidP="005E4B00">
      <w:pPr>
        <w:pStyle w:val="a4"/>
        <w:widowControl/>
        <w:autoSpaceDE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Отработка умения выполнять письменное сложение и вычитание многозначных чисел</w:t>
      </w:r>
    </w:p>
    <w:p w:rsidR="005E4B00" w:rsidRDefault="005E4B00" w:rsidP="005E4B00">
      <w:pPr>
        <w:pStyle w:val="a4"/>
        <w:widowControl/>
        <w:autoSpaceDE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Проверка знания алгоритмов письменного сложения и вычитания многозначных чисел и умения применять их в практике вычислений</w:t>
      </w:r>
    </w:p>
    <w:p w:rsidR="005E4B00" w:rsidRDefault="005E4B00" w:rsidP="005E4B00">
      <w:pPr>
        <w:pStyle w:val="a4"/>
        <w:widowControl/>
        <w:autoSpaceDE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Закрепление навыков устных вычислений с числами в пределах 100 и в пределах 1000000 в случаях, сводимых к действиям в пределах 100</w:t>
      </w:r>
    </w:p>
    <w:p w:rsidR="005E4B00" w:rsidRDefault="005E4B00" w:rsidP="005E4B00">
      <w:pPr>
        <w:pStyle w:val="a4"/>
        <w:widowControl/>
        <w:autoSpaceDE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Проверка навыков устных вычислений в пределах 100</w:t>
      </w:r>
    </w:p>
    <w:p w:rsidR="005E4B00" w:rsidRDefault="005E4B00" w:rsidP="005E4B00">
      <w:pPr>
        <w:pStyle w:val="a4"/>
        <w:widowControl/>
        <w:autoSpaceDE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Закрепление умения выполнять письменное умножение и деление на однозначное и двузначное число и умения выполнять проверку вычислений</w:t>
      </w:r>
    </w:p>
    <w:p w:rsidR="005E4B00" w:rsidRDefault="005E4B00" w:rsidP="005E4B00">
      <w:pPr>
        <w:pStyle w:val="a4"/>
        <w:widowControl/>
        <w:autoSpaceDE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Отработка умения выполнять письменное умножение и деление многозначных чисел</w:t>
      </w:r>
    </w:p>
    <w:p w:rsidR="005E4B00" w:rsidRDefault="005E4B00" w:rsidP="005E4B00">
      <w:pPr>
        <w:pStyle w:val="a4"/>
        <w:widowControl/>
        <w:autoSpaceDE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Проверка знания алгоритма письменного умножения и деления на однозначное и двузначное число (все случаи) и умения применять его на практике вычислений</w:t>
      </w:r>
    </w:p>
    <w:p w:rsidR="005E4B00" w:rsidRDefault="005E4B00" w:rsidP="005E4B00">
      <w:pPr>
        <w:pStyle w:val="a4"/>
        <w:widowControl/>
        <w:autoSpaceDE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Проверка навыков устных вычислений в пределах миллиона</w:t>
      </w:r>
    </w:p>
    <w:p w:rsidR="005E4B00" w:rsidRDefault="005E4B00" w:rsidP="005E4B00">
      <w:pPr>
        <w:pStyle w:val="a4"/>
        <w:widowControl/>
        <w:tabs>
          <w:tab w:val="left" w:pos="709"/>
        </w:tabs>
        <w:autoSpaceDE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Нахождение значений простейших выражений с буквой при заданном числовом значении буквы.</w:t>
      </w:r>
    </w:p>
    <w:p w:rsidR="005E4B00" w:rsidRDefault="005E4B00" w:rsidP="005E4B00">
      <w:pPr>
        <w:pStyle w:val="a4"/>
        <w:widowControl/>
        <w:numPr>
          <w:ilvl w:val="0"/>
          <w:numId w:val="19"/>
        </w:numPr>
        <w:suppressAutoHyphens w:val="0"/>
        <w:overflowPunct/>
        <w:autoSpaceDE/>
        <w:ind w:left="0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Решение задач изученных видов</w:t>
      </w:r>
    </w:p>
    <w:p w:rsidR="005E4B00" w:rsidRDefault="005E4B00" w:rsidP="005E4B00">
      <w:pPr>
        <w:pStyle w:val="a4"/>
        <w:ind w:left="0" w:firstLine="709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Содержание работы:</w:t>
      </w:r>
    </w:p>
    <w:p w:rsidR="005E4B00" w:rsidRDefault="005E4B00" w:rsidP="005E4B00">
      <w:pPr>
        <w:pStyle w:val="a4"/>
        <w:widowControl/>
        <w:autoSpaceDE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Проверка умения решать простые задачи</w:t>
      </w:r>
    </w:p>
    <w:p w:rsidR="005E4B00" w:rsidRDefault="005E4B00" w:rsidP="005E4B00">
      <w:pPr>
        <w:pStyle w:val="a4"/>
        <w:widowControl/>
        <w:autoSpaceDE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составных задач в два, три  действия, в основе решения которых лежит знание взаимосвязи между такими величинами, как цена, количество, стоимость; скорость, время, расстояние; ширина, длина прямоугольника и его площадь.</w:t>
      </w:r>
    </w:p>
    <w:p w:rsidR="005E4B00" w:rsidRDefault="005E4B00" w:rsidP="005E4B00">
      <w:pPr>
        <w:ind w:firstLine="709"/>
        <w:jc w:val="both"/>
      </w:pPr>
      <w:r>
        <w:t xml:space="preserve">Следует отметить, что помимо включения этих основных вопросов на каждом уроке итогового повторения должна продолжаться работа над закреплением, совершенствованием навыков письменного умножения и деления, особенно – на двузначное число, а также на более трудные случаи умножения и деления на однозначное число (с нулями </w:t>
      </w:r>
      <w:proofErr w:type="gramStart"/>
      <w:r>
        <w:t>во</w:t>
      </w:r>
      <w:proofErr w:type="gramEnd"/>
      <w:r>
        <w:t xml:space="preserve"> множимом, множителе, в конце записи делимого и в середине записи частного). Отработка этих умений требует повседневных упражнений и должна осуществляться независимо от того, какой теме посвящён данный урок. </w:t>
      </w:r>
      <w:proofErr w:type="gramStart"/>
      <w:r>
        <w:t>Должны также включаться упражнения, задания, вопросы, направленные на закрепление знания нумерации (3 – 4 упражнения), совершенствование умений выполнять устные и письменные вычисления в выражениях, содержащих 2 – 4 действия (в том числе 2 – 3 примера на порядок действий с устными вычислениями и 1 – 2 – с письменными), решать как простые задачи, так и составные (2 – 3 задачи).</w:t>
      </w:r>
      <w:proofErr w:type="gramEnd"/>
    </w:p>
    <w:p w:rsidR="005E4B00" w:rsidRDefault="005E4B00" w:rsidP="005E4B00">
      <w:pPr>
        <w:ind w:firstLine="709"/>
        <w:rPr>
          <w:b/>
        </w:rPr>
      </w:pPr>
      <w:r>
        <w:rPr>
          <w:b/>
        </w:rPr>
        <w:t>Работа   с   информацией</w:t>
      </w:r>
    </w:p>
    <w:p w:rsidR="005E4B00" w:rsidRDefault="005E4B00" w:rsidP="005E4B00">
      <w:pPr>
        <w:adjustRightInd w:val="0"/>
        <w:ind w:firstLine="709"/>
        <w:jc w:val="both"/>
      </w:pPr>
      <w:r>
        <w:t xml:space="preserve">  Сбор и представление информации, связанной со счётом (пересчётом), измерением величин; фиксирование, анализ полученной информации. Построение простейших выражений с помощью логических связок и слов («и»; «не»; «если… то…»). Составление, запись и выполнение простого алгоритма, плана поиска информации. Чтение и заполнение таблицы. Интерпретация данных таблицы. Чтение столбчатой диаграммы.</w:t>
      </w:r>
      <w:r>
        <w:tab/>
      </w:r>
    </w:p>
    <w:p w:rsidR="005E4B00" w:rsidRDefault="005E4B00" w:rsidP="005E4B00">
      <w:pPr>
        <w:shd w:val="clear" w:color="auto" w:fill="FFFFFF"/>
        <w:tabs>
          <w:tab w:val="left" w:pos="586"/>
        </w:tabs>
        <w:adjustRightInd w:val="0"/>
        <w:ind w:firstLine="709"/>
      </w:pPr>
      <w:r>
        <w:rPr>
          <w:b/>
          <w:bCs/>
        </w:rPr>
        <w:t>Использовать приобретенные знания и умения в практической деятель</w:t>
      </w:r>
      <w:r>
        <w:rPr>
          <w:b/>
          <w:bCs/>
        </w:rPr>
        <w:softHyphen/>
        <w:t xml:space="preserve">ности и повседневной жизни </w:t>
      </w:r>
      <w:proofErr w:type="gramStart"/>
      <w:r>
        <w:rPr>
          <w:b/>
          <w:bCs/>
        </w:rPr>
        <w:t>для</w:t>
      </w:r>
      <w:proofErr w:type="gramEnd"/>
      <w:r>
        <w:rPr>
          <w:b/>
          <w:bCs/>
        </w:rPr>
        <w:t>:</w:t>
      </w:r>
    </w:p>
    <w:p w:rsidR="005E4B00" w:rsidRDefault="005E4B00" w:rsidP="005E4B00">
      <w:pPr>
        <w:pStyle w:val="a4"/>
        <w:shd w:val="clear" w:color="auto" w:fill="FFFFFF"/>
        <w:tabs>
          <w:tab w:val="left" w:pos="586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ориентировки в окружающем пространстве (планирование маршрута, вы</w:t>
      </w:r>
      <w:r>
        <w:rPr>
          <w:rFonts w:ascii="Times New Roman" w:hAnsi="Times New Roman"/>
          <w:sz w:val="24"/>
          <w:szCs w:val="24"/>
        </w:rPr>
        <w:softHyphen/>
        <w:t>бор пути передвижения и др.);</w:t>
      </w:r>
    </w:p>
    <w:p w:rsidR="005E4B00" w:rsidRDefault="005E4B00" w:rsidP="005E4B00">
      <w:pPr>
        <w:pStyle w:val="a4"/>
        <w:shd w:val="clear" w:color="auto" w:fill="FFFFFF"/>
        <w:tabs>
          <w:tab w:val="left" w:pos="586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сравнения и упорядочения объектов по разным признакам: длине, площа</w:t>
      </w:r>
      <w:r>
        <w:rPr>
          <w:rFonts w:ascii="Times New Roman" w:hAnsi="Times New Roman"/>
          <w:sz w:val="24"/>
          <w:szCs w:val="24"/>
        </w:rPr>
        <w:softHyphen/>
        <w:t>ди, массе, вместимости;</w:t>
      </w:r>
    </w:p>
    <w:p w:rsidR="005E4B00" w:rsidRDefault="005E4B00" w:rsidP="005E4B00">
      <w:pPr>
        <w:pStyle w:val="a4"/>
        <w:shd w:val="clear" w:color="auto" w:fill="FFFFFF"/>
        <w:tabs>
          <w:tab w:val="left" w:pos="586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определения времени по часам (в часах и минутах);</w:t>
      </w:r>
    </w:p>
    <w:p w:rsidR="005E4B00" w:rsidRDefault="005E4B00" w:rsidP="005E4B00">
      <w:pPr>
        <w:pStyle w:val="a4"/>
        <w:shd w:val="clear" w:color="auto" w:fill="FFFFFF"/>
        <w:tabs>
          <w:tab w:val="left" w:pos="586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решения задач, связанных с бытовыми жизненными ситуациями (покуп</w:t>
      </w:r>
      <w:r>
        <w:rPr>
          <w:rFonts w:ascii="Times New Roman" w:hAnsi="Times New Roman"/>
          <w:sz w:val="24"/>
          <w:szCs w:val="24"/>
        </w:rPr>
        <w:softHyphen/>
        <w:t>ка, измерение, взвешивание и др.);</w:t>
      </w:r>
    </w:p>
    <w:p w:rsidR="005E4B00" w:rsidRDefault="005E4B00" w:rsidP="005E4B00">
      <w:pPr>
        <w:pStyle w:val="a4"/>
        <w:shd w:val="clear" w:color="auto" w:fill="FFFFFF"/>
        <w:tabs>
          <w:tab w:val="left" w:pos="586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оценки размеров предметов «на глаз»;</w:t>
      </w:r>
    </w:p>
    <w:p w:rsidR="005E4B00" w:rsidRDefault="005E4B00" w:rsidP="005E4B00">
      <w:pPr>
        <w:pStyle w:val="a4"/>
        <w:shd w:val="clear" w:color="auto" w:fill="FFFFFF"/>
        <w:tabs>
          <w:tab w:val="left" w:pos="586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самостоятельной конструкторской деятельности (с учетом возможностей применения разных геометрических фигур).</w:t>
      </w:r>
    </w:p>
    <w:p w:rsidR="00174747" w:rsidRDefault="00174747" w:rsidP="00C9146F">
      <w:pPr>
        <w:pStyle w:val="c26"/>
        <w:shd w:val="clear" w:color="auto" w:fill="FFFFFF"/>
        <w:spacing w:before="0" w:beforeAutospacing="0" w:after="0" w:afterAutospacing="0"/>
        <w:jc w:val="both"/>
        <w:rPr>
          <w:b/>
          <w:lang w:eastAsia="en-US"/>
        </w:rPr>
      </w:pPr>
    </w:p>
    <w:p w:rsidR="00C9146F" w:rsidRDefault="00174747" w:rsidP="00C9146F">
      <w:pPr>
        <w:pStyle w:val="c26"/>
        <w:shd w:val="clear" w:color="auto" w:fill="FFFFFF"/>
        <w:spacing w:before="0" w:beforeAutospacing="0" w:after="0" w:afterAutospacing="0"/>
        <w:jc w:val="both"/>
        <w:rPr>
          <w:b/>
          <w:lang w:eastAsia="en-US"/>
        </w:rPr>
      </w:pPr>
      <w:r>
        <w:rPr>
          <w:b/>
          <w:lang w:eastAsia="en-US"/>
        </w:rPr>
        <w:t>1.Числа от 100 до 1000 (продолжение) (16 ч)</w:t>
      </w:r>
    </w:p>
    <w:p w:rsidR="00174747" w:rsidRPr="00174747" w:rsidRDefault="00D208EC" w:rsidP="00174747">
      <w:pPr>
        <w:pStyle w:val="c26"/>
        <w:shd w:val="clear" w:color="auto" w:fill="FFFFFF"/>
        <w:spacing w:before="0" w:beforeAutospacing="0" w:after="0" w:afterAutospacing="0"/>
        <w:jc w:val="both"/>
        <w:rPr>
          <w:rStyle w:val="c0"/>
          <w:b/>
          <w:lang w:eastAsia="en-US"/>
        </w:rPr>
      </w:pPr>
      <w:r>
        <w:rPr>
          <w:b/>
          <w:lang w:eastAsia="en-US"/>
        </w:rPr>
        <w:t>2. Приёмы рацио</w:t>
      </w:r>
      <w:r w:rsidR="00174747">
        <w:rPr>
          <w:b/>
          <w:lang w:eastAsia="en-US"/>
        </w:rPr>
        <w:t>нальных вычислений</w:t>
      </w:r>
      <w:r>
        <w:rPr>
          <w:b/>
          <w:lang w:eastAsia="en-US"/>
        </w:rPr>
        <w:t xml:space="preserve"> </w:t>
      </w:r>
      <w:r w:rsidR="00174747">
        <w:rPr>
          <w:b/>
          <w:lang w:eastAsia="en-US"/>
        </w:rPr>
        <w:t>(35ч)</w:t>
      </w:r>
    </w:p>
    <w:p w:rsidR="005E4B00" w:rsidRDefault="00174747" w:rsidP="005E4B00">
      <w:pPr>
        <w:rPr>
          <w:b/>
        </w:rPr>
      </w:pPr>
      <w:r w:rsidRPr="00174747">
        <w:rPr>
          <w:b/>
        </w:rPr>
        <w:t>3.Числа,</w:t>
      </w:r>
      <w:r w:rsidR="00B116A6">
        <w:rPr>
          <w:b/>
        </w:rPr>
        <w:t xml:space="preserve"> </w:t>
      </w:r>
      <w:r w:rsidRPr="00174747">
        <w:rPr>
          <w:b/>
        </w:rPr>
        <w:t>которые больше 1000. Нумерация (13ч)</w:t>
      </w:r>
    </w:p>
    <w:p w:rsidR="00B116A6" w:rsidRDefault="00B116A6" w:rsidP="005E4B00">
      <w:pPr>
        <w:rPr>
          <w:b/>
        </w:rPr>
      </w:pPr>
      <w:r>
        <w:rPr>
          <w:b/>
        </w:rPr>
        <w:t xml:space="preserve">4. </w:t>
      </w:r>
      <w:r w:rsidRPr="00174747">
        <w:rPr>
          <w:b/>
        </w:rPr>
        <w:t>Числа,</w:t>
      </w:r>
      <w:r>
        <w:rPr>
          <w:b/>
        </w:rPr>
        <w:t xml:space="preserve"> </w:t>
      </w:r>
      <w:r w:rsidRPr="00174747">
        <w:rPr>
          <w:b/>
        </w:rPr>
        <w:t>которые больше 1000</w:t>
      </w:r>
      <w:r w:rsidR="00D208EC">
        <w:rPr>
          <w:b/>
        </w:rPr>
        <w:t>. Сложение и вычитание (12ч)</w:t>
      </w:r>
    </w:p>
    <w:p w:rsidR="00174747" w:rsidRPr="00174747" w:rsidRDefault="00D208EC" w:rsidP="005E4B00">
      <w:pPr>
        <w:rPr>
          <w:b/>
        </w:rPr>
      </w:pPr>
      <w:r>
        <w:rPr>
          <w:b/>
        </w:rPr>
        <w:t>5.</w:t>
      </w:r>
      <w:r w:rsidRPr="00D208EC">
        <w:rPr>
          <w:b/>
          <w:lang w:eastAsia="en-US"/>
        </w:rPr>
        <w:t xml:space="preserve"> </w:t>
      </w:r>
      <w:r w:rsidRPr="00174747">
        <w:rPr>
          <w:b/>
        </w:rPr>
        <w:t>Числа,</w:t>
      </w:r>
      <w:r>
        <w:rPr>
          <w:b/>
        </w:rPr>
        <w:t xml:space="preserve"> </w:t>
      </w:r>
      <w:r w:rsidRPr="00174747">
        <w:rPr>
          <w:b/>
        </w:rPr>
        <w:t xml:space="preserve">которые больше 1000. </w:t>
      </w:r>
      <w:r>
        <w:rPr>
          <w:b/>
          <w:lang w:eastAsia="en-US"/>
        </w:rPr>
        <w:t>Умножение и деление (60 ч)</w:t>
      </w:r>
    </w:p>
    <w:tbl>
      <w:tblPr>
        <w:tblStyle w:val="a5"/>
        <w:tblpPr w:leftFromText="180" w:rightFromText="180" w:vertAnchor="text" w:tblpY="1"/>
        <w:tblOverlap w:val="never"/>
        <w:tblW w:w="0" w:type="auto"/>
        <w:tblLook w:val="01E0"/>
      </w:tblPr>
      <w:tblGrid>
        <w:gridCol w:w="1039"/>
        <w:gridCol w:w="7"/>
        <w:gridCol w:w="7479"/>
        <w:gridCol w:w="1046"/>
      </w:tblGrid>
      <w:tr w:rsidR="005E4B00" w:rsidTr="00174747"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B00" w:rsidRDefault="005E4B00">
            <w:pPr>
              <w:jc w:val="center"/>
              <w:rPr>
                <w:lang w:eastAsia="en-US"/>
              </w:rPr>
            </w:pPr>
          </w:p>
        </w:tc>
        <w:tc>
          <w:tcPr>
            <w:tcW w:w="7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B00" w:rsidRDefault="005E4B00">
            <w:pPr>
              <w:jc w:val="center"/>
              <w:rPr>
                <w:lang w:eastAsia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B00" w:rsidRDefault="005E4B00">
            <w:pPr>
              <w:jc w:val="center"/>
              <w:rPr>
                <w:lang w:eastAsia="en-US"/>
              </w:rPr>
            </w:pPr>
          </w:p>
        </w:tc>
      </w:tr>
      <w:tr w:rsidR="005E4B00" w:rsidTr="00174747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B00" w:rsidRDefault="005E4B00">
            <w:pPr>
              <w:jc w:val="center"/>
              <w:rPr>
                <w:lang w:eastAsia="en-US"/>
              </w:rPr>
            </w:pPr>
          </w:p>
        </w:tc>
      </w:tr>
      <w:tr w:rsidR="00174747" w:rsidTr="00174747">
        <w:trPr>
          <w:gridAfter w:val="2"/>
          <w:wAfter w:w="8525" w:type="dxa"/>
        </w:trPr>
        <w:tc>
          <w:tcPr>
            <w:tcW w:w="1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747" w:rsidRDefault="00174747">
            <w:pPr>
              <w:rPr>
                <w:lang w:eastAsia="en-US"/>
              </w:rPr>
            </w:pPr>
          </w:p>
        </w:tc>
      </w:tr>
      <w:tr w:rsidR="005E4B00" w:rsidTr="00174747"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B00" w:rsidRDefault="005E4B00">
            <w:pPr>
              <w:rPr>
                <w:lang w:eastAsia="en-US"/>
              </w:rPr>
            </w:pPr>
          </w:p>
        </w:tc>
        <w:tc>
          <w:tcPr>
            <w:tcW w:w="7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B00" w:rsidRDefault="005E4B00">
            <w:pPr>
              <w:rPr>
                <w:lang w:eastAsia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B00" w:rsidRDefault="005E4B00">
            <w:pPr>
              <w:rPr>
                <w:lang w:eastAsia="en-US"/>
              </w:rPr>
            </w:pPr>
          </w:p>
        </w:tc>
      </w:tr>
    </w:tbl>
    <w:p w:rsidR="005E4B00" w:rsidRDefault="00D208EC">
      <w:pPr>
        <w:rPr>
          <w:b/>
        </w:rPr>
      </w:pPr>
      <w:r w:rsidRPr="00D208EC">
        <w:rPr>
          <w:b/>
        </w:rPr>
        <w:t>Всего-136ч</w:t>
      </w:r>
    </w:p>
    <w:p w:rsidR="00D208EC" w:rsidRDefault="00D208EC">
      <w:pPr>
        <w:rPr>
          <w:b/>
        </w:rPr>
      </w:pPr>
    </w:p>
    <w:p w:rsidR="00D208EC" w:rsidRDefault="00D208EC">
      <w:pPr>
        <w:rPr>
          <w:b/>
        </w:rPr>
      </w:pPr>
    </w:p>
    <w:p w:rsidR="00D208EC" w:rsidRDefault="00D208EC">
      <w:pPr>
        <w:rPr>
          <w:b/>
        </w:rPr>
      </w:pPr>
    </w:p>
    <w:p w:rsidR="00D208EC" w:rsidRDefault="00D208EC">
      <w:pPr>
        <w:rPr>
          <w:b/>
        </w:rPr>
      </w:pPr>
    </w:p>
    <w:p w:rsidR="00D208EC" w:rsidRDefault="00D208EC">
      <w:pPr>
        <w:rPr>
          <w:b/>
        </w:rPr>
      </w:pPr>
    </w:p>
    <w:p w:rsidR="00D208EC" w:rsidRDefault="00D208EC">
      <w:pPr>
        <w:rPr>
          <w:b/>
        </w:rPr>
      </w:pPr>
    </w:p>
    <w:p w:rsidR="00D208EC" w:rsidRDefault="00D208EC">
      <w:pPr>
        <w:rPr>
          <w:b/>
        </w:rPr>
      </w:pPr>
    </w:p>
    <w:p w:rsidR="00D208EC" w:rsidRDefault="00D208EC">
      <w:pPr>
        <w:rPr>
          <w:b/>
        </w:rPr>
      </w:pPr>
    </w:p>
    <w:p w:rsidR="00D208EC" w:rsidRDefault="00D208EC" w:rsidP="00D208EC">
      <w:pPr>
        <w:pStyle w:val="a4"/>
        <w:jc w:val="center"/>
        <w:rPr>
          <w:rFonts w:ascii="Times New Roman" w:eastAsia="Arial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Arial" w:hAnsi="Times New Roman"/>
          <w:b/>
          <w:bCs/>
          <w:color w:val="000000"/>
          <w:sz w:val="28"/>
          <w:szCs w:val="28"/>
        </w:rPr>
        <w:lastRenderedPageBreak/>
        <w:t>Календарно-тематическое планирование</w:t>
      </w:r>
    </w:p>
    <w:p w:rsidR="00D208EC" w:rsidRDefault="00D208EC" w:rsidP="00D208EC">
      <w:pPr>
        <w:pStyle w:val="a4"/>
        <w:jc w:val="center"/>
        <w:rPr>
          <w:rFonts w:ascii="Times New Roman" w:eastAsia="Arial" w:hAnsi="Times New Roman"/>
          <w:b/>
          <w:bCs/>
          <w:color w:val="000000"/>
          <w:sz w:val="16"/>
          <w:szCs w:val="16"/>
        </w:rPr>
      </w:pPr>
    </w:p>
    <w:tbl>
      <w:tblPr>
        <w:tblStyle w:val="a5"/>
        <w:tblW w:w="9915" w:type="dxa"/>
        <w:tblLayout w:type="fixed"/>
        <w:tblLook w:val="04A0"/>
      </w:tblPr>
      <w:tblGrid>
        <w:gridCol w:w="703"/>
        <w:gridCol w:w="6944"/>
        <w:gridCol w:w="992"/>
        <w:gridCol w:w="1276"/>
      </w:tblGrid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D208EC" w:rsidRDefault="00D208EC" w:rsidP="00C27596">
            <w:pPr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  <w:rPr>
                <w:b/>
              </w:rPr>
            </w:pPr>
            <w:r>
              <w:rPr>
                <w:b/>
              </w:rPr>
              <w:t>Кол-во часов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  <w:rPr>
                <w:b/>
              </w:rPr>
            </w:pPr>
            <w:r>
              <w:rPr>
                <w:b/>
              </w:rPr>
              <w:t>Сроки</w:t>
            </w:r>
          </w:p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Натуральный ряд.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2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Устные приемы сложения и вычитания.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3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 xml:space="preserve">Устные приемы умножения и деления.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4*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Письменные приемы сложения и вычитания.</w:t>
            </w:r>
          </w:p>
          <w:p w:rsidR="00D208EC" w:rsidRPr="0084301E" w:rsidRDefault="00D208EC" w:rsidP="00C27596">
            <w:r w:rsidRPr="0084301E">
              <w:t>Занимательная математика. Логические задачи.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5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Письменное умножение трехзначных чисел.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6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Письменное умножение трехзначных чисел.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7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Письменное  деление трехзначных чисел.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8*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Умножение и деление трехзначных чисел.</w:t>
            </w:r>
          </w:p>
          <w:p w:rsidR="00D208EC" w:rsidRPr="0084301E" w:rsidRDefault="00D208EC" w:rsidP="00C27596">
            <w:r w:rsidRPr="0084301E">
              <w:t>Занимательная математика. Математические ребусы.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9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Числовые выражения.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10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Числовые выражения.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11*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Числовые выражения.</w:t>
            </w:r>
          </w:p>
          <w:p w:rsidR="00D208EC" w:rsidRPr="0084301E" w:rsidRDefault="00D208EC" w:rsidP="00C27596">
            <w:r w:rsidRPr="0084301E">
              <w:t>Занимательная математика. Решение задач повышенной сложности.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12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Диагональ многоугольника.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13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Диагональ многоугольника.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14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Диагональ многоугольника.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15*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Диагональ многоугольника.</w:t>
            </w:r>
          </w:p>
          <w:p w:rsidR="00D208EC" w:rsidRPr="0084301E" w:rsidRDefault="00D208EC" w:rsidP="00C27596">
            <w:r w:rsidRPr="0084301E">
              <w:t>Занимательная математика. Старинные задачи.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16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Диагональ многоугольника.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17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Группировка слагаемых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18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Группировка слагаемых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19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Округление слагаемых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20*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Округление слагаемых.</w:t>
            </w:r>
          </w:p>
          <w:p w:rsidR="00D208EC" w:rsidRPr="0084301E" w:rsidRDefault="00D208EC" w:rsidP="00C27596">
            <w:r w:rsidRPr="0084301E">
              <w:t>Занимательная математика. Логические задачи.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21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Контрольная работа №1.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22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Анализ контрольной работы.</w:t>
            </w:r>
          </w:p>
          <w:p w:rsidR="00D208EC" w:rsidRPr="0084301E" w:rsidRDefault="00D208EC" w:rsidP="00C27596">
            <w:r w:rsidRPr="0084301E">
              <w:t>Умножение круглых десятков и круглых сотен на 10 и 100.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23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Умножение круглых десятков и круглых сотен на 10 и 100.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24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Умножение числа на произведение.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25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Умножение числа на произведение.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26*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Окружность и круг.</w:t>
            </w:r>
          </w:p>
          <w:p w:rsidR="00D208EC" w:rsidRPr="0084301E" w:rsidRDefault="00D208EC" w:rsidP="00C27596">
            <w:r w:rsidRPr="0084301E">
              <w:t>Занимательная математика. Логические задачи.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27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Среднее арифметическое.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28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Среднее арифметическое.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29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Умножение двузначного числа на круглые десятки.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30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pPr>
              <w:rPr>
                <w:b/>
              </w:rPr>
            </w:pPr>
            <w:r w:rsidRPr="0084301E">
              <w:t>Умножение двузначного числа на круглые десятки.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31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Скорость. Время. Расстояние.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32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Скорость. Время. Расстояние.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33*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Скорость. Время. Расстояние.</w:t>
            </w:r>
          </w:p>
          <w:p w:rsidR="00D208EC" w:rsidRPr="0084301E" w:rsidRDefault="00D208EC" w:rsidP="00C27596">
            <w:r w:rsidRPr="0084301E">
              <w:t>Занимательная математика. Ребусы.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34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proofErr w:type="gramStart"/>
            <w:r w:rsidRPr="0084301E">
              <w:t>Умножение двузначного числа  на двузначное  (письменные приёмы вычисления).</w:t>
            </w:r>
            <w:proofErr w:type="gram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35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proofErr w:type="gramStart"/>
            <w:r w:rsidRPr="0084301E">
              <w:t>Умножение двузначного числа  на двузначное  (письменные приёмы вычисления).</w:t>
            </w:r>
            <w:proofErr w:type="gram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36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Контрольная работа №2.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lastRenderedPageBreak/>
              <w:t>37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Анализ контрольной работы.</w:t>
            </w:r>
          </w:p>
          <w:p w:rsidR="00D208EC" w:rsidRPr="0084301E" w:rsidRDefault="00D208EC" w:rsidP="00C27596">
            <w:r w:rsidRPr="0084301E">
              <w:t>Виды треугольников.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38*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Виды треугольников.</w:t>
            </w:r>
          </w:p>
          <w:p w:rsidR="00D208EC" w:rsidRPr="0084301E" w:rsidRDefault="00D208EC" w:rsidP="00C27596">
            <w:r w:rsidRPr="0084301E">
              <w:t>Занимательная математика. Геометрические задачи.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39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Виды треугольников.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40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Деление круглых десятков и круглых сотен на 10 и на 100.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41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Деление круглых десятков и круглых сотен на 10 и на 100.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42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Деление числа на произведение.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43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Цилиндр.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44*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Задачи на нахождение неизвестного по двум суммам.</w:t>
            </w:r>
          </w:p>
          <w:p w:rsidR="00D208EC" w:rsidRPr="0084301E" w:rsidRDefault="00D208EC" w:rsidP="00C27596">
            <w:r w:rsidRPr="0084301E">
              <w:t>Занимательная математика. Ребусы.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45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Задачи на нахождение неизвестного по двум суммам.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46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Деление круглых чисел на круглые десятки.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47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Деление круглых чисел на круглые десятки.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48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Деление трёхзначного числа на двузначное число (письменные приёмы вычислений).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49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Деление трёхзначного числа на двузначное число (письменные приёмы вычислений).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50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Контрольная работа №3.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51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Анализ контрольной работы.</w:t>
            </w:r>
          </w:p>
          <w:p w:rsidR="00D208EC" w:rsidRPr="0084301E" w:rsidRDefault="00D208EC" w:rsidP="00C27596">
            <w:r w:rsidRPr="0084301E">
              <w:t>Тысяча. Счёт тысячами.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52*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Тысяча. Счёт тысячами.</w:t>
            </w:r>
          </w:p>
          <w:p w:rsidR="00D208EC" w:rsidRPr="0084301E" w:rsidRDefault="00D208EC" w:rsidP="00C27596">
            <w:r w:rsidRPr="0084301E">
              <w:t>Занимательная математика. Магический квадрат.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53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Тысяча. Счёт тысячами.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54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Тысяча. Счёт тысячами.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55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Тысяча. Счёт тысячами.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56*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Тысяча. Счёт тысячами.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57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Сотня тысяч. Счет сотнями тысяч. Миллион.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58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Виды углов.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59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Разряды и классы чисел.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60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Конус.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61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Миллиметр.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62*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Задачи на нахождение неизвестного по двум разностям.</w:t>
            </w:r>
          </w:p>
          <w:p w:rsidR="00D208EC" w:rsidRPr="0084301E" w:rsidRDefault="00D208EC" w:rsidP="00C27596">
            <w:r w:rsidRPr="0084301E">
              <w:t>Занимательная математика. Игра "Эстафета".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63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Контрольная работа №4.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64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Анализ контрольной работы.</w:t>
            </w:r>
          </w:p>
          <w:p w:rsidR="00D208EC" w:rsidRPr="0084301E" w:rsidRDefault="00D208EC" w:rsidP="00C27596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65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Алгоритмы письменного сложения и вычитания многозначных чисел.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66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Алгоритмы письменного сложения и вычитания многозначных чисел.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67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Центнер и тонна.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68*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Центнер и тонна.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69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Доли и дроби.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70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Доли и дроби.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71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Секунда.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72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Секунда.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73*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Сложение и вычитание величин.</w:t>
            </w:r>
          </w:p>
          <w:p w:rsidR="00D208EC" w:rsidRPr="0084301E" w:rsidRDefault="00D208EC" w:rsidP="00C27596">
            <w:r w:rsidRPr="0084301E">
              <w:t>Занимательная математика. Игра "Лабиринты".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74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Сложение и вычитание величин.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75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Контрольная работа №5.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lastRenderedPageBreak/>
              <w:t>76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Анализ контрольной работы.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77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Умножение многозначного числа на однозначное число (письменные приёмы вычисления).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78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Умножение многозначного числа на однозначное число (письменные приёмы вычисления).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79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Умножение и деление на 10, 100, 1000, 10000 и 100000.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80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Нахождение дроби от числа.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81*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Нахождение дроби от числа.</w:t>
            </w:r>
          </w:p>
          <w:p w:rsidR="00D208EC" w:rsidRPr="0084301E" w:rsidRDefault="00D208EC" w:rsidP="00C27596">
            <w:r w:rsidRPr="0084301E">
              <w:t>Занимательная математика. Числовой кроссворд.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82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Умножение на круглые десятки, сотни, тысячи.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83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Умножение на круглые десятки, сотни, тысячи.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84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Таблица единиц длины.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85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Контрольная работа №6.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86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Анализ контрольной работы.</w:t>
            </w:r>
          </w:p>
          <w:p w:rsidR="00D208EC" w:rsidRPr="0084301E" w:rsidRDefault="00D208EC" w:rsidP="00C27596">
            <w:r w:rsidRPr="0084301E">
              <w:t>Задачи на встречное движение.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87*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Задачи на встречное движение.</w:t>
            </w:r>
          </w:p>
          <w:p w:rsidR="00D208EC" w:rsidRPr="0084301E" w:rsidRDefault="00D208EC" w:rsidP="00C27596">
            <w:r w:rsidRPr="0084301E">
              <w:t>Занимательная математика. Игра "Эстафета"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88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Задачи на встречное движение.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89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Таблица единиц массы.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90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Таблица единиц массы.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91*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Задачи на движение в противоположных направлениях.</w:t>
            </w:r>
          </w:p>
          <w:p w:rsidR="00D208EC" w:rsidRPr="0084301E" w:rsidRDefault="00D208EC" w:rsidP="00C27596">
            <w:r w:rsidRPr="0084301E">
              <w:t>Занимательная математика. Задачи на движение.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92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Задачи на движение в противоположных направлениях.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93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Задачи на движение в противоположных направлениях.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94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Умножение на двузначное число.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95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Умножение на двузначное число.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96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Задачи на движение в одном направлении.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97*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Задачи на движение в одном направлении.</w:t>
            </w:r>
          </w:p>
          <w:p w:rsidR="00D208EC" w:rsidRPr="0084301E" w:rsidRDefault="00D208EC" w:rsidP="00C27596">
            <w:r w:rsidRPr="0084301E">
              <w:t>Занимательная математика. Математические загадки.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98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Задачи на движение в одном направлении.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99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Контрольная работа №7.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100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Анализ контрольной работы.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101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Время. Единицы времени.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102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Время. Единицы времени.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103*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Время. Единицы времени.</w:t>
            </w:r>
          </w:p>
          <w:p w:rsidR="00D208EC" w:rsidRPr="0084301E" w:rsidRDefault="00D208EC" w:rsidP="00C27596">
            <w:r w:rsidRPr="0084301E">
              <w:t>Занимательная математика. Решение логических задач.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104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Время. Единицы времени.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105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Умножение величины на число.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106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Таблица единиц времени.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107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Деление многозначного числа на однозначное число.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108*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Шар.</w:t>
            </w:r>
          </w:p>
          <w:p w:rsidR="00D208EC" w:rsidRPr="0084301E" w:rsidRDefault="00D208EC" w:rsidP="00C27596">
            <w:r w:rsidRPr="0084301E">
              <w:t>Занимательная математика. Математические ребусы.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109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Нахождение числа по его дроби.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110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Нахождение числа по его дроби.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111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Деление чисел, которые оканчиваются нулями, на круглые десятки, сотни, тысячи.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112*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Деление чисел, которые оканчиваются нулями, на круглые десятки, сотни, тысячи.</w:t>
            </w:r>
          </w:p>
          <w:p w:rsidR="00D208EC" w:rsidRPr="0084301E" w:rsidRDefault="00D208EC" w:rsidP="00C27596">
            <w:r w:rsidRPr="0084301E">
              <w:t xml:space="preserve">Занимательная математика. Арифметические ребусы. 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113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Задачи на движение по реке.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114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Задачи на движение по реке.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lastRenderedPageBreak/>
              <w:t>115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Контрольная работа №8.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116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Анализ контрольной работы.</w:t>
            </w:r>
          </w:p>
          <w:p w:rsidR="00D208EC" w:rsidRPr="0084301E" w:rsidRDefault="00D208EC" w:rsidP="00C27596">
            <w:r w:rsidRPr="0084301E">
              <w:t>Деление многозначного числа на двузначное число.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117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Деление величины на число. Деление величины на величину.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118*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Деление величины на число. Деление величины на величину.</w:t>
            </w:r>
          </w:p>
          <w:p w:rsidR="00D208EC" w:rsidRPr="0084301E" w:rsidRDefault="00D208EC" w:rsidP="00C27596">
            <w:r w:rsidRPr="0084301E">
              <w:t>Занимательная математика. Решение логических задач.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119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Ар и гектар.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120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Ар и гектар.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121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Таблица единиц площади.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122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Умножение многозначного числа на трёхзначное число.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123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Деление многозначного числа на трёхзначное число.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124*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Деление многозначного числа на трёхзначное число.</w:t>
            </w:r>
          </w:p>
          <w:p w:rsidR="00D208EC" w:rsidRPr="0084301E" w:rsidRDefault="00D208EC" w:rsidP="00C27596">
            <w:r w:rsidRPr="0084301E">
              <w:t>Занимательная математика. Викторина.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125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Деление многозначного числа с остатком.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126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Деление многозначного числа с остатком.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127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Приём округления делителя.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128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Особые случаи умножения и деления многозначных чисел.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129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Особые случаи умножения и деления многозначных чисел.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130*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Особые случаи умножения и деления многозначных чисел.</w:t>
            </w:r>
          </w:p>
          <w:p w:rsidR="00D208EC" w:rsidRPr="0084301E" w:rsidRDefault="00D208EC" w:rsidP="00C27596">
            <w:r w:rsidRPr="0084301E">
              <w:t>Занимательная математика. Игры на логику.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131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pPr>
              <w:rPr>
                <w:b/>
              </w:rPr>
            </w:pPr>
            <w:r w:rsidRPr="0084301E">
              <w:t>Особые случаи умножения и деления многозначных чисел.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132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Особые случаи умножения и деления многозначных чисел.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133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Повторение и самоконтроль.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134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Контрольная работа №9.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135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>Итоговая контрольная работа за 4 класс.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  <w:tr w:rsidR="00D208EC" w:rsidTr="00C2759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136*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Pr="0084301E" w:rsidRDefault="00D208EC" w:rsidP="00C27596">
            <w:r w:rsidRPr="0084301E">
              <w:t xml:space="preserve">Обобщающий урок. </w:t>
            </w:r>
          </w:p>
          <w:p w:rsidR="00D208EC" w:rsidRPr="0084301E" w:rsidRDefault="00D208EC" w:rsidP="00C27596">
            <w:r w:rsidRPr="0084301E">
              <w:t>Занимательная математика. Игра « В поисках клада».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8EC" w:rsidRDefault="00D208EC" w:rsidP="00C27596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8EC" w:rsidRDefault="00D208EC" w:rsidP="00C27596"/>
        </w:tc>
      </w:tr>
    </w:tbl>
    <w:p w:rsidR="00D208EC" w:rsidRDefault="00D208EC" w:rsidP="00D208EC"/>
    <w:p w:rsidR="00D208EC" w:rsidRPr="00D208EC" w:rsidRDefault="00D208EC">
      <w:pPr>
        <w:rPr>
          <w:b/>
        </w:rPr>
      </w:pPr>
    </w:p>
    <w:sectPr w:rsidR="00D208EC" w:rsidRPr="00D208EC" w:rsidSect="003B6F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A7A7B"/>
    <w:multiLevelType w:val="hybridMultilevel"/>
    <w:tmpl w:val="067C0C7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BF3579"/>
    <w:multiLevelType w:val="hybridMultilevel"/>
    <w:tmpl w:val="3A74E618"/>
    <w:lvl w:ilvl="0" w:tplc="B02E6EF4">
      <w:start w:val="1"/>
      <w:numFmt w:val="bullet"/>
      <w:lvlText w:val="–"/>
      <w:lvlJc w:val="left"/>
      <w:pPr>
        <w:ind w:left="117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C74009"/>
    <w:multiLevelType w:val="hybridMultilevel"/>
    <w:tmpl w:val="CB68108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30252D"/>
    <w:multiLevelType w:val="hybridMultilevel"/>
    <w:tmpl w:val="B016D9A6"/>
    <w:lvl w:ilvl="0" w:tplc="B02E6EF4">
      <w:start w:val="1"/>
      <w:numFmt w:val="bullet"/>
      <w:lvlText w:val="–"/>
      <w:lvlJc w:val="left"/>
      <w:pPr>
        <w:ind w:left="117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22796F"/>
    <w:multiLevelType w:val="hybridMultilevel"/>
    <w:tmpl w:val="D57EBEC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E36C7A"/>
    <w:multiLevelType w:val="hybridMultilevel"/>
    <w:tmpl w:val="A5DA08F0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910EE7"/>
    <w:multiLevelType w:val="hybridMultilevel"/>
    <w:tmpl w:val="BC8499A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E21F62"/>
    <w:multiLevelType w:val="hybridMultilevel"/>
    <w:tmpl w:val="308E334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4AF5B9E"/>
    <w:multiLevelType w:val="hybridMultilevel"/>
    <w:tmpl w:val="FA8A251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280C4D"/>
    <w:multiLevelType w:val="hybridMultilevel"/>
    <w:tmpl w:val="35CAEDA4"/>
    <w:lvl w:ilvl="0" w:tplc="B02E6EF4">
      <w:start w:val="1"/>
      <w:numFmt w:val="bullet"/>
      <w:lvlText w:val="–"/>
      <w:lvlJc w:val="left"/>
      <w:pPr>
        <w:ind w:left="117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B03C09"/>
    <w:multiLevelType w:val="hybridMultilevel"/>
    <w:tmpl w:val="F15857F2"/>
    <w:lvl w:ilvl="0" w:tplc="B02E6EF4">
      <w:start w:val="1"/>
      <w:numFmt w:val="bullet"/>
      <w:lvlText w:val="–"/>
      <w:lvlJc w:val="left"/>
      <w:pPr>
        <w:ind w:left="117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C170572"/>
    <w:multiLevelType w:val="hybridMultilevel"/>
    <w:tmpl w:val="2FAA0E72"/>
    <w:lvl w:ilvl="0" w:tplc="B02E6EF4">
      <w:start w:val="1"/>
      <w:numFmt w:val="bullet"/>
      <w:lvlText w:val="–"/>
      <w:lvlJc w:val="left"/>
      <w:pPr>
        <w:ind w:left="117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F17D5C"/>
    <w:multiLevelType w:val="hybridMultilevel"/>
    <w:tmpl w:val="27A66016"/>
    <w:lvl w:ilvl="0" w:tplc="B02E6EF4">
      <w:start w:val="1"/>
      <w:numFmt w:val="bullet"/>
      <w:lvlText w:val="–"/>
      <w:lvlJc w:val="left"/>
      <w:pPr>
        <w:ind w:left="117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296422D"/>
    <w:multiLevelType w:val="hybridMultilevel"/>
    <w:tmpl w:val="D42654B8"/>
    <w:lvl w:ilvl="0" w:tplc="B02E6EF4">
      <w:start w:val="1"/>
      <w:numFmt w:val="bullet"/>
      <w:lvlText w:val="–"/>
      <w:lvlJc w:val="left"/>
      <w:pPr>
        <w:ind w:left="117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2B55136"/>
    <w:multiLevelType w:val="hybridMultilevel"/>
    <w:tmpl w:val="17C41A4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74D6406"/>
    <w:multiLevelType w:val="hybridMultilevel"/>
    <w:tmpl w:val="195E987E"/>
    <w:lvl w:ilvl="0" w:tplc="B02E6EF4">
      <w:start w:val="1"/>
      <w:numFmt w:val="bullet"/>
      <w:lvlText w:val="–"/>
      <w:lvlJc w:val="left"/>
      <w:pPr>
        <w:ind w:left="117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A9D0AFE"/>
    <w:multiLevelType w:val="hybridMultilevel"/>
    <w:tmpl w:val="DFFE933A"/>
    <w:lvl w:ilvl="0" w:tplc="B02E6EF4">
      <w:start w:val="1"/>
      <w:numFmt w:val="bullet"/>
      <w:lvlText w:val="–"/>
      <w:lvlJc w:val="left"/>
      <w:pPr>
        <w:ind w:left="117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D450BCD"/>
    <w:multiLevelType w:val="hybridMultilevel"/>
    <w:tmpl w:val="BF8C023A"/>
    <w:lvl w:ilvl="0" w:tplc="B02E6EF4">
      <w:start w:val="1"/>
      <w:numFmt w:val="bullet"/>
      <w:lvlText w:val="–"/>
      <w:lvlJc w:val="left"/>
      <w:pPr>
        <w:ind w:left="117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4B00"/>
    <w:rsid w:val="00156AF2"/>
    <w:rsid w:val="00174747"/>
    <w:rsid w:val="00175331"/>
    <w:rsid w:val="003B6F0A"/>
    <w:rsid w:val="005E4B00"/>
    <w:rsid w:val="009D0EB2"/>
    <w:rsid w:val="00A40F86"/>
    <w:rsid w:val="00B116A6"/>
    <w:rsid w:val="00BD63BC"/>
    <w:rsid w:val="00C9146F"/>
    <w:rsid w:val="00D208EC"/>
    <w:rsid w:val="00EA45E1"/>
    <w:rsid w:val="00F12F2F"/>
    <w:rsid w:val="00FA0564"/>
    <w:rsid w:val="00FD7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B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locked/>
    <w:rsid w:val="005E4B00"/>
    <w:rPr>
      <w:rFonts w:ascii="Calibri" w:eastAsia="Times New Roman" w:hAnsi="Calibri" w:cs="Times New Roman"/>
      <w:kern w:val="3"/>
      <w:sz w:val="20"/>
      <w:szCs w:val="20"/>
      <w:lang w:eastAsia="ru-RU"/>
    </w:rPr>
  </w:style>
  <w:style w:type="paragraph" w:styleId="a4">
    <w:name w:val="List Paragraph"/>
    <w:basedOn w:val="a"/>
    <w:link w:val="a3"/>
    <w:uiPriority w:val="34"/>
    <w:qFormat/>
    <w:rsid w:val="005E4B00"/>
    <w:pPr>
      <w:widowControl w:val="0"/>
      <w:suppressAutoHyphens/>
      <w:overflowPunct w:val="0"/>
      <w:autoSpaceDE w:val="0"/>
      <w:autoSpaceDN w:val="0"/>
      <w:ind w:left="720"/>
      <w:contextualSpacing/>
    </w:pPr>
    <w:rPr>
      <w:rFonts w:ascii="Calibri" w:hAnsi="Calibri"/>
      <w:kern w:val="3"/>
      <w:sz w:val="20"/>
      <w:szCs w:val="20"/>
    </w:rPr>
  </w:style>
  <w:style w:type="paragraph" w:customStyle="1" w:styleId="c26">
    <w:name w:val="c26"/>
    <w:basedOn w:val="a"/>
    <w:rsid w:val="005E4B00"/>
    <w:pPr>
      <w:spacing w:before="100" w:beforeAutospacing="1" w:after="100" w:afterAutospacing="1"/>
    </w:pPr>
  </w:style>
  <w:style w:type="character" w:customStyle="1" w:styleId="c0">
    <w:name w:val="c0"/>
    <w:basedOn w:val="a0"/>
    <w:rsid w:val="005E4B00"/>
  </w:style>
  <w:style w:type="table" w:styleId="a5">
    <w:name w:val="Table Grid"/>
    <w:basedOn w:val="a1"/>
    <w:uiPriority w:val="59"/>
    <w:rsid w:val="005E4B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5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6A010-CF56-4601-A705-9C5381747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15</Pages>
  <Words>5405</Words>
  <Characters>30814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</dc:creator>
  <cp:keywords/>
  <dc:description/>
  <cp:lastModifiedBy>31</cp:lastModifiedBy>
  <cp:revision>9</cp:revision>
  <dcterms:created xsi:type="dcterms:W3CDTF">2019-09-23T08:59:00Z</dcterms:created>
  <dcterms:modified xsi:type="dcterms:W3CDTF">2019-09-24T07:06:00Z</dcterms:modified>
</cp:coreProperties>
</file>